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6E" w:rsidRDefault="005114C2">
      <w:pPr>
        <w:rPr>
          <w:rFonts w:ascii="Times New Roman" w:hAnsi="Times New Roman" w:cs="Times New Roman"/>
          <w:color w:val="A50021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F11E78" wp14:editId="3A2AAD0C">
            <wp:simplePos x="0" y="0"/>
            <wp:positionH relativeFrom="column">
              <wp:posOffset>1338580</wp:posOffset>
            </wp:positionH>
            <wp:positionV relativeFrom="paragraph">
              <wp:posOffset>5139055</wp:posOffset>
            </wp:positionV>
            <wp:extent cx="2809875" cy="2971800"/>
            <wp:effectExtent l="0" t="0" r="9525" b="0"/>
            <wp:wrapTight wrapText="bothSides">
              <wp:wrapPolygon edited="0">
                <wp:start x="3954" y="0"/>
                <wp:lineTo x="3222" y="415"/>
                <wp:lineTo x="1904" y="1800"/>
                <wp:lineTo x="1464" y="3323"/>
                <wp:lineTo x="1757" y="4015"/>
                <wp:lineTo x="2636" y="4431"/>
                <wp:lineTo x="2636" y="5262"/>
                <wp:lineTo x="4247" y="6646"/>
                <wp:lineTo x="5125" y="6646"/>
                <wp:lineTo x="3661" y="7615"/>
                <wp:lineTo x="2197" y="8862"/>
                <wp:lineTo x="1757" y="9692"/>
                <wp:lineTo x="1611" y="11077"/>
                <wp:lineTo x="0" y="15508"/>
                <wp:lineTo x="0" y="18969"/>
                <wp:lineTo x="4247" y="19938"/>
                <wp:lineTo x="5418" y="21462"/>
                <wp:lineTo x="5565" y="21462"/>
                <wp:lineTo x="12740" y="21462"/>
                <wp:lineTo x="12887" y="21462"/>
                <wp:lineTo x="14351" y="20077"/>
                <wp:lineTo x="16841" y="19938"/>
                <wp:lineTo x="21527" y="18554"/>
                <wp:lineTo x="21527" y="17169"/>
                <wp:lineTo x="19184" y="15508"/>
                <wp:lineTo x="18012" y="13292"/>
                <wp:lineTo x="18305" y="11077"/>
                <wp:lineTo x="19037" y="8862"/>
                <wp:lineTo x="18598" y="7338"/>
                <wp:lineTo x="18305" y="6646"/>
                <wp:lineTo x="12155" y="2215"/>
                <wp:lineTo x="5418" y="0"/>
                <wp:lineTo x="3954" y="0"/>
              </wp:wrapPolygon>
            </wp:wrapTight>
            <wp:docPr id="2" name="obrázek 2" descr="http://cdn4.educacion2.com/wp-content/uploads/ni%C3%B1a-l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4.educacion2.com/wp-content/uploads/ni%C3%B1a-le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F7">
        <w:br/>
        <w:t xml:space="preserve">                                                                     Mateřská škola Boršice</w:t>
      </w:r>
      <w:r w:rsidR="008D77F7">
        <w:br/>
        <w:t xml:space="preserve">                                                                     příspěvková organizace</w:t>
      </w:r>
      <w:r w:rsidR="008D77F7">
        <w:br/>
        <w:t xml:space="preserve">                                                                     U Hřiště 500</w:t>
      </w:r>
      <w:r w:rsidR="008D77F7">
        <w:br/>
        <w:t xml:space="preserve">                                                                     687 09 Boršice</w:t>
      </w:r>
      <w:r w:rsidR="008D77F7">
        <w:br/>
      </w:r>
      <w:r w:rsidR="008D77F7">
        <w:br/>
      </w:r>
      <w:r w:rsidR="008D77F7">
        <w:br/>
      </w:r>
      <w:r w:rsidR="008D77F7">
        <w:br/>
      </w:r>
      <w:r w:rsidR="008D77F7">
        <w:br/>
      </w:r>
      <w:r w:rsidR="008D77F7">
        <w:br/>
      </w:r>
      <w:r w:rsidR="008D77F7" w:rsidRPr="00E6496B">
        <w:rPr>
          <w:sz w:val="52"/>
          <w:szCs w:val="52"/>
        </w:rPr>
        <w:t xml:space="preserve">                     </w:t>
      </w:r>
      <w:r w:rsidR="00E6496B" w:rsidRPr="00E6496B">
        <w:rPr>
          <w:sz w:val="52"/>
          <w:szCs w:val="52"/>
        </w:rPr>
        <w:t xml:space="preserve">  </w:t>
      </w:r>
      <w:r w:rsidR="008D77F7" w:rsidRPr="00E6496B">
        <w:rPr>
          <w:sz w:val="52"/>
          <w:szCs w:val="52"/>
        </w:rPr>
        <w:t xml:space="preserve"> </w:t>
      </w:r>
      <w:r w:rsidR="00AB0D06">
        <w:rPr>
          <w:sz w:val="52"/>
          <w:szCs w:val="52"/>
        </w:rPr>
        <w:t xml:space="preserve">     </w:t>
      </w:r>
      <w:r w:rsidR="008D77F7" w:rsidRPr="00E6496B">
        <w:rPr>
          <w:sz w:val="52"/>
          <w:szCs w:val="52"/>
        </w:rPr>
        <w:t>PROJEKT</w:t>
      </w:r>
      <w:r w:rsidR="008D77F7">
        <w:t xml:space="preserve">                        </w:t>
      </w:r>
      <w:r w:rsidR="008D77F7">
        <w:br/>
      </w:r>
      <w:r w:rsidR="00E6496B" w:rsidRPr="00E6496B">
        <w:rPr>
          <w:rFonts w:ascii="Gabriola" w:hAnsi="Gabriola"/>
          <w:color w:val="A50021"/>
          <w:sz w:val="144"/>
          <w:szCs w:val="144"/>
        </w:rPr>
        <w:t xml:space="preserve"> </w:t>
      </w:r>
      <w:r w:rsidR="00E6496B" w:rsidRPr="00E6496B">
        <w:rPr>
          <w:rFonts w:ascii="Gabriola" w:hAnsi="Gabriola"/>
          <w:b/>
          <w:color w:val="A50021"/>
          <w:sz w:val="144"/>
          <w:szCs w:val="144"/>
        </w:rPr>
        <w:t>S knížkou celý rok</w:t>
      </w:r>
      <w:r w:rsidR="00E6496B">
        <w:rPr>
          <w:rFonts w:ascii="Gabriola" w:hAnsi="Gabriola"/>
          <w:b/>
          <w:color w:val="A50021"/>
          <w:sz w:val="144"/>
          <w:szCs w:val="144"/>
        </w:rPr>
        <w:br/>
      </w:r>
      <w:r w:rsidR="00C870F4">
        <w:rPr>
          <w:rFonts w:ascii="Gabriola" w:hAnsi="Gabriola"/>
          <w:b/>
          <w:color w:val="A50021"/>
          <w:sz w:val="144"/>
          <w:szCs w:val="144"/>
        </w:rPr>
        <w:br/>
      </w:r>
      <w:r w:rsidR="00C870F4">
        <w:rPr>
          <w:rFonts w:ascii="Gabriola" w:hAnsi="Gabriola"/>
          <w:b/>
          <w:color w:val="A50021"/>
          <w:sz w:val="144"/>
          <w:szCs w:val="144"/>
        </w:rPr>
        <w:br/>
      </w:r>
      <w:r w:rsidR="00C870F4">
        <w:rPr>
          <w:rFonts w:ascii="Gabriola" w:hAnsi="Gabriola"/>
          <w:b/>
          <w:color w:val="A50021"/>
          <w:sz w:val="24"/>
          <w:szCs w:val="24"/>
        </w:rPr>
        <w:br/>
      </w:r>
      <w:r w:rsidR="00C870F4">
        <w:rPr>
          <w:rFonts w:ascii="Gabriola" w:hAnsi="Gabriola"/>
          <w:b/>
          <w:color w:val="A50021"/>
          <w:sz w:val="24"/>
          <w:szCs w:val="24"/>
        </w:rPr>
        <w:br/>
      </w:r>
      <w:r w:rsidR="00C870F4">
        <w:rPr>
          <w:rFonts w:ascii="Gabriola" w:hAnsi="Gabriola"/>
          <w:b/>
          <w:color w:val="A50021"/>
          <w:sz w:val="24"/>
          <w:szCs w:val="24"/>
        </w:rPr>
        <w:br/>
      </w:r>
      <w:r w:rsidR="00C870F4">
        <w:rPr>
          <w:rFonts w:ascii="Gabriola" w:hAnsi="Gabriola"/>
          <w:b/>
          <w:color w:val="A50021"/>
          <w:sz w:val="24"/>
          <w:szCs w:val="24"/>
        </w:rPr>
        <w:br/>
      </w:r>
      <w:r w:rsidR="00C870F4">
        <w:rPr>
          <w:rFonts w:ascii="Gabriola" w:hAnsi="Gabriola"/>
          <w:b/>
          <w:color w:val="A50021"/>
          <w:sz w:val="24"/>
          <w:szCs w:val="24"/>
        </w:rPr>
        <w:br/>
      </w:r>
      <w:r w:rsidR="00C870F4">
        <w:rPr>
          <w:rFonts w:ascii="Gabriola" w:hAnsi="Gabriola"/>
          <w:b/>
          <w:color w:val="A50021"/>
          <w:sz w:val="24"/>
          <w:szCs w:val="24"/>
        </w:rPr>
        <w:br/>
      </w:r>
      <w:r w:rsidR="00C870F4">
        <w:rPr>
          <w:rFonts w:ascii="Gabriola" w:hAnsi="Gabriola"/>
          <w:b/>
          <w:color w:val="A50021"/>
          <w:sz w:val="24"/>
          <w:szCs w:val="24"/>
        </w:rPr>
        <w:br/>
      </w:r>
      <w:r w:rsidR="00C870F4">
        <w:rPr>
          <w:rFonts w:ascii="Gabriola" w:hAnsi="Gabriola"/>
          <w:b/>
          <w:color w:val="A50021"/>
          <w:sz w:val="24"/>
          <w:szCs w:val="24"/>
        </w:rPr>
        <w:br/>
      </w:r>
      <w:r w:rsidR="00C870F4">
        <w:rPr>
          <w:rFonts w:ascii="Gabriola" w:hAnsi="Gabriola"/>
          <w:color w:val="A50021"/>
          <w:sz w:val="52"/>
          <w:szCs w:val="52"/>
        </w:rPr>
        <w:br/>
      </w:r>
      <w:r w:rsidR="00C870F4">
        <w:rPr>
          <w:rFonts w:ascii="Gabriola" w:hAnsi="Gabriola"/>
          <w:color w:val="A50021"/>
          <w:sz w:val="52"/>
          <w:szCs w:val="52"/>
        </w:rPr>
        <w:br/>
      </w:r>
      <w:r w:rsidR="00C870F4">
        <w:rPr>
          <w:rFonts w:ascii="Gabriola" w:hAnsi="Gabriola"/>
          <w:color w:val="A50021"/>
          <w:sz w:val="52"/>
          <w:szCs w:val="52"/>
        </w:rPr>
        <w:br/>
      </w:r>
      <w:r w:rsidR="00C870F4">
        <w:rPr>
          <w:rFonts w:ascii="Gabriola" w:hAnsi="Gabriola"/>
          <w:color w:val="A50021"/>
          <w:sz w:val="52"/>
          <w:szCs w:val="52"/>
        </w:rPr>
        <w:br/>
      </w:r>
      <w:r w:rsidR="00C870F4">
        <w:rPr>
          <w:rFonts w:ascii="Gabriola" w:hAnsi="Gabriola"/>
          <w:color w:val="A50021"/>
          <w:sz w:val="52"/>
          <w:szCs w:val="52"/>
        </w:rPr>
        <w:lastRenderedPageBreak/>
        <w:t xml:space="preserve">                                </w:t>
      </w:r>
      <w:r w:rsidR="00C870F4" w:rsidRPr="00C870F4">
        <w:rPr>
          <w:rFonts w:ascii="Gabriola" w:hAnsi="Gabriola"/>
          <w:color w:val="A50021"/>
          <w:sz w:val="52"/>
          <w:szCs w:val="52"/>
        </w:rPr>
        <w:t>S knížkou celý rok</w:t>
      </w:r>
      <w:r w:rsidR="00C870F4">
        <w:rPr>
          <w:rFonts w:ascii="Gabriola" w:hAnsi="Gabriola"/>
          <w:color w:val="A50021"/>
          <w:sz w:val="52"/>
          <w:szCs w:val="52"/>
        </w:rPr>
        <w:br/>
      </w:r>
      <w:r w:rsidR="00C870F4">
        <w:rPr>
          <w:rFonts w:ascii="Times New Roman" w:hAnsi="Times New Roman" w:cs="Times New Roman"/>
          <w:sz w:val="28"/>
          <w:szCs w:val="28"/>
        </w:rPr>
        <w:t>Ať už je to sychravý podzim nebo tuhá zima</w:t>
      </w:r>
      <w:r w:rsidR="004D03B5">
        <w:rPr>
          <w:rFonts w:ascii="Times New Roman" w:hAnsi="Times New Roman" w:cs="Times New Roman"/>
          <w:sz w:val="28"/>
          <w:szCs w:val="28"/>
        </w:rPr>
        <w:t>,</w:t>
      </w:r>
      <w:r w:rsidR="00C870F4">
        <w:rPr>
          <w:rFonts w:ascii="Times New Roman" w:hAnsi="Times New Roman" w:cs="Times New Roman"/>
          <w:sz w:val="28"/>
          <w:szCs w:val="28"/>
        </w:rPr>
        <w:t xml:space="preserve"> je to období</w:t>
      </w:r>
      <w:r w:rsidR="00AD23A4">
        <w:rPr>
          <w:rFonts w:ascii="Times New Roman" w:hAnsi="Times New Roman" w:cs="Times New Roman"/>
          <w:sz w:val="28"/>
          <w:szCs w:val="28"/>
        </w:rPr>
        <w:t>,</w:t>
      </w:r>
      <w:r w:rsidR="00C870F4">
        <w:rPr>
          <w:rFonts w:ascii="Times New Roman" w:hAnsi="Times New Roman" w:cs="Times New Roman"/>
          <w:sz w:val="28"/>
          <w:szCs w:val="28"/>
        </w:rPr>
        <w:t xml:space="preserve"> kdy</w:t>
      </w:r>
      <w:r w:rsidR="009217A0">
        <w:rPr>
          <w:rFonts w:ascii="Times New Roman" w:hAnsi="Times New Roman" w:cs="Times New Roman"/>
          <w:sz w:val="28"/>
          <w:szCs w:val="28"/>
        </w:rPr>
        <w:t xml:space="preserve"> každý</w:t>
      </w:r>
      <w:r w:rsidR="00C870F4">
        <w:rPr>
          <w:rFonts w:ascii="Times New Roman" w:hAnsi="Times New Roman" w:cs="Times New Roman"/>
          <w:sz w:val="28"/>
          <w:szCs w:val="28"/>
        </w:rPr>
        <w:t xml:space="preserve"> spěchá do tepla domova a </w:t>
      </w:r>
      <w:r w:rsidR="009217A0">
        <w:rPr>
          <w:rFonts w:ascii="Times New Roman" w:hAnsi="Times New Roman" w:cs="Times New Roman"/>
          <w:sz w:val="28"/>
          <w:szCs w:val="28"/>
        </w:rPr>
        <w:t xml:space="preserve">nastává </w:t>
      </w:r>
      <w:r w:rsidR="00C870F4">
        <w:rPr>
          <w:rFonts w:ascii="Times New Roman" w:hAnsi="Times New Roman" w:cs="Times New Roman"/>
          <w:sz w:val="28"/>
          <w:szCs w:val="28"/>
        </w:rPr>
        <w:t xml:space="preserve">čas pro dobrou knihu a </w:t>
      </w:r>
      <w:r w:rsidR="009217A0">
        <w:rPr>
          <w:rFonts w:ascii="Times New Roman" w:hAnsi="Times New Roman" w:cs="Times New Roman"/>
          <w:sz w:val="28"/>
          <w:szCs w:val="28"/>
        </w:rPr>
        <w:t>povídání příběhů.</w:t>
      </w:r>
      <w:r w:rsidR="004D03B5">
        <w:rPr>
          <w:rFonts w:ascii="Times New Roman" w:hAnsi="Times New Roman" w:cs="Times New Roman"/>
          <w:sz w:val="28"/>
          <w:szCs w:val="28"/>
        </w:rPr>
        <w:t xml:space="preserve"> </w:t>
      </w:r>
      <w:r w:rsidR="009217A0">
        <w:rPr>
          <w:rFonts w:ascii="Times New Roman" w:hAnsi="Times New Roman" w:cs="Times New Roman"/>
          <w:sz w:val="28"/>
          <w:szCs w:val="28"/>
        </w:rPr>
        <w:t>V dnešní době</w:t>
      </w:r>
      <w:r w:rsidR="009217A0">
        <w:rPr>
          <w:rFonts w:ascii="Times New Roman" w:hAnsi="Times New Roman" w:cs="Times New Roman"/>
          <w:sz w:val="28"/>
          <w:szCs w:val="28"/>
        </w:rPr>
        <w:br/>
        <w:t xml:space="preserve">je pro děti přirozenější televize než každodenní večerní čtení </w:t>
      </w:r>
      <w:r w:rsidR="004D03B5">
        <w:rPr>
          <w:rFonts w:ascii="Times New Roman" w:hAnsi="Times New Roman" w:cs="Times New Roman"/>
          <w:sz w:val="28"/>
          <w:szCs w:val="28"/>
        </w:rPr>
        <w:t xml:space="preserve">pohádky </w:t>
      </w:r>
      <w:r w:rsidR="009217A0">
        <w:rPr>
          <w:rFonts w:ascii="Times New Roman" w:hAnsi="Times New Roman" w:cs="Times New Roman"/>
          <w:sz w:val="28"/>
          <w:szCs w:val="28"/>
        </w:rPr>
        <w:t>s</w:t>
      </w:r>
      <w:r w:rsidR="004D03B5">
        <w:rPr>
          <w:rFonts w:ascii="Times New Roman" w:hAnsi="Times New Roman" w:cs="Times New Roman"/>
          <w:sz w:val="28"/>
          <w:szCs w:val="28"/>
        </w:rPr>
        <w:t> </w:t>
      </w:r>
      <w:r w:rsidR="009217A0">
        <w:rPr>
          <w:rFonts w:ascii="Times New Roman" w:hAnsi="Times New Roman" w:cs="Times New Roman"/>
          <w:sz w:val="28"/>
          <w:szCs w:val="28"/>
        </w:rPr>
        <w:t>maminkou</w:t>
      </w:r>
      <w:r w:rsidR="004D03B5">
        <w:rPr>
          <w:rFonts w:ascii="Times New Roman" w:hAnsi="Times New Roman" w:cs="Times New Roman"/>
          <w:sz w:val="28"/>
          <w:szCs w:val="28"/>
        </w:rPr>
        <w:t>.</w:t>
      </w:r>
      <w:r w:rsidR="009217A0">
        <w:rPr>
          <w:rFonts w:ascii="Times New Roman" w:hAnsi="Times New Roman" w:cs="Times New Roman"/>
          <w:sz w:val="28"/>
          <w:szCs w:val="28"/>
        </w:rPr>
        <w:t xml:space="preserve"> A to nás inspirovalo v mateřské škole</w:t>
      </w:r>
      <w:r w:rsidR="00AD23A4">
        <w:rPr>
          <w:rFonts w:ascii="Times New Roman" w:hAnsi="Times New Roman" w:cs="Times New Roman"/>
          <w:sz w:val="28"/>
          <w:szCs w:val="28"/>
        </w:rPr>
        <w:t>,</w:t>
      </w:r>
      <w:r w:rsidR="004D03B5">
        <w:rPr>
          <w:rFonts w:ascii="Times New Roman" w:hAnsi="Times New Roman" w:cs="Times New Roman"/>
          <w:sz w:val="28"/>
          <w:szCs w:val="28"/>
        </w:rPr>
        <w:t xml:space="preserve">  snažíme</w:t>
      </w:r>
      <w:r w:rsidR="009217A0">
        <w:rPr>
          <w:rFonts w:ascii="Times New Roman" w:hAnsi="Times New Roman" w:cs="Times New Roman"/>
          <w:sz w:val="28"/>
          <w:szCs w:val="28"/>
        </w:rPr>
        <w:t xml:space="preserve"> se děti přitáhnout  ke čten</w:t>
      </w:r>
      <w:r w:rsidR="00AD23A4">
        <w:rPr>
          <w:rFonts w:ascii="Times New Roman" w:hAnsi="Times New Roman" w:cs="Times New Roman"/>
          <w:sz w:val="28"/>
          <w:szCs w:val="28"/>
        </w:rPr>
        <w:t>é</w:t>
      </w:r>
      <w:r w:rsidR="009217A0">
        <w:rPr>
          <w:rFonts w:ascii="Times New Roman" w:hAnsi="Times New Roman" w:cs="Times New Roman"/>
          <w:sz w:val="28"/>
          <w:szCs w:val="28"/>
        </w:rPr>
        <w:t xml:space="preserve"> podobě jazyka  a rodičům  ukázat</w:t>
      </w:r>
      <w:r w:rsidR="00AD23A4">
        <w:rPr>
          <w:rFonts w:ascii="Times New Roman" w:hAnsi="Times New Roman" w:cs="Times New Roman"/>
          <w:sz w:val="28"/>
          <w:szCs w:val="28"/>
        </w:rPr>
        <w:t>,</w:t>
      </w:r>
      <w:r w:rsidR="009217A0">
        <w:rPr>
          <w:rFonts w:ascii="Times New Roman" w:hAnsi="Times New Roman" w:cs="Times New Roman"/>
          <w:sz w:val="28"/>
          <w:szCs w:val="28"/>
        </w:rPr>
        <w:t xml:space="preserve"> jak je pro rozvoj dítěte </w:t>
      </w:r>
      <w:r w:rsidR="004D03B5">
        <w:rPr>
          <w:rFonts w:ascii="Times New Roman" w:hAnsi="Times New Roman" w:cs="Times New Roman"/>
          <w:sz w:val="28"/>
          <w:szCs w:val="28"/>
        </w:rPr>
        <w:t xml:space="preserve">velmi důležité </w:t>
      </w:r>
      <w:r w:rsidR="009217A0">
        <w:rPr>
          <w:rFonts w:ascii="Times New Roman" w:hAnsi="Times New Roman" w:cs="Times New Roman"/>
          <w:sz w:val="28"/>
          <w:szCs w:val="28"/>
        </w:rPr>
        <w:t>každodenní čtení.</w:t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36442E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3B6290B" wp14:editId="0E517938">
            <wp:simplePos x="0" y="0"/>
            <wp:positionH relativeFrom="column">
              <wp:posOffset>1102995</wp:posOffset>
            </wp:positionH>
            <wp:positionV relativeFrom="paragraph">
              <wp:posOffset>2176780</wp:posOffset>
            </wp:positionV>
            <wp:extent cx="4930140" cy="1819910"/>
            <wp:effectExtent l="0" t="0" r="3810" b="8890"/>
            <wp:wrapTight wrapText="bothSides">
              <wp:wrapPolygon edited="0">
                <wp:start x="0" y="0"/>
                <wp:lineTo x="0" y="21479"/>
                <wp:lineTo x="21533" y="21479"/>
                <wp:lineTo x="21533" y="0"/>
                <wp:lineTo x="0" y="0"/>
              </wp:wrapPolygon>
            </wp:wrapTight>
            <wp:docPr id="10" name="obrázek 17" descr="http://1gr.cz/fotky/idnes/11/023/org/JAZ395209_efr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gr.cz/fotky/idnes/11/023/org/JAZ395209_efrg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B2172E">
        <w:rPr>
          <w:rFonts w:ascii="Times New Roman" w:hAnsi="Times New Roman" w:cs="Times New Roman"/>
          <w:sz w:val="28"/>
          <w:szCs w:val="28"/>
        </w:rPr>
        <w:br/>
      </w:r>
      <w:r w:rsidR="009217A0">
        <w:rPr>
          <w:rFonts w:ascii="Times New Roman" w:hAnsi="Times New Roman" w:cs="Times New Roman"/>
          <w:sz w:val="28"/>
          <w:szCs w:val="28"/>
        </w:rPr>
        <w:br/>
      </w:r>
      <w:r w:rsidR="0036442E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E5B5A6D" wp14:editId="11A90E52">
            <wp:simplePos x="0" y="0"/>
            <wp:positionH relativeFrom="column">
              <wp:posOffset>-280670</wp:posOffset>
            </wp:positionH>
            <wp:positionV relativeFrom="paragraph">
              <wp:posOffset>4609465</wp:posOffset>
            </wp:positionV>
            <wp:extent cx="2853690" cy="2138680"/>
            <wp:effectExtent l="0" t="0" r="3810" b="0"/>
            <wp:wrapNone/>
            <wp:docPr id="12" name="obrázek 21" descr="http://www.i-creative.cz/wp-content/uploads/2013/02/makova-panenka-a-motyl-emanuel-omalovan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-creative.cz/wp-content/uploads/2013/02/makova-panenka-a-motyl-emanuel-omalovank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A0">
        <w:rPr>
          <w:rFonts w:ascii="Times New Roman" w:hAnsi="Times New Roman" w:cs="Times New Roman"/>
          <w:sz w:val="28"/>
          <w:szCs w:val="28"/>
        </w:rPr>
        <w:br/>
      </w:r>
      <w:r w:rsidR="00C870F4" w:rsidRPr="00C870F4">
        <w:rPr>
          <w:rFonts w:ascii="Gabriola" w:hAnsi="Gabriola"/>
          <w:b/>
          <w:color w:val="A50021"/>
          <w:sz w:val="52"/>
          <w:szCs w:val="52"/>
        </w:rPr>
        <w:br/>
      </w:r>
      <w:r w:rsidR="0036442E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30FE8FC7" wp14:editId="30DE8DAD">
            <wp:simplePos x="0" y="0"/>
            <wp:positionH relativeFrom="column">
              <wp:posOffset>2971800</wp:posOffset>
            </wp:positionH>
            <wp:positionV relativeFrom="paragraph">
              <wp:posOffset>6374765</wp:posOffset>
            </wp:positionV>
            <wp:extent cx="3234690" cy="2766060"/>
            <wp:effectExtent l="0" t="0" r="3810" b="0"/>
            <wp:wrapNone/>
            <wp:docPr id="11" name="obrázek 19" descr="http://www.sablonynazed.cz/files/Kremilek%20a%20Vochomurka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ablonynazed.cz/files/Kremilek%20a%20Vochomurka%5b1%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0F4">
        <w:rPr>
          <w:rFonts w:ascii="Gabriola" w:hAnsi="Gabriola"/>
          <w:b/>
          <w:color w:val="A50021"/>
          <w:sz w:val="144"/>
          <w:szCs w:val="144"/>
        </w:rPr>
        <w:br/>
      </w:r>
      <w:r w:rsidR="0036442E">
        <w:rPr>
          <w:rFonts w:ascii="Times New Roman" w:hAnsi="Times New Roman" w:cs="Times New Roman"/>
          <w:color w:val="A50021"/>
          <w:sz w:val="28"/>
          <w:szCs w:val="28"/>
        </w:rPr>
        <w:br/>
      </w:r>
      <w:r w:rsidR="0036442E">
        <w:rPr>
          <w:rFonts w:ascii="Times New Roman" w:hAnsi="Times New Roman" w:cs="Times New Roman"/>
          <w:color w:val="A50021"/>
          <w:sz w:val="28"/>
          <w:szCs w:val="28"/>
        </w:rPr>
        <w:br/>
      </w:r>
      <w:r w:rsidR="0036442E">
        <w:rPr>
          <w:rFonts w:ascii="Times New Roman" w:hAnsi="Times New Roman" w:cs="Times New Roman"/>
          <w:color w:val="A50021"/>
          <w:sz w:val="28"/>
          <w:szCs w:val="28"/>
        </w:rPr>
        <w:br/>
      </w:r>
      <w:r w:rsidR="0036442E">
        <w:rPr>
          <w:rFonts w:ascii="Times New Roman" w:hAnsi="Times New Roman" w:cs="Times New Roman"/>
          <w:color w:val="A50021"/>
          <w:sz w:val="28"/>
          <w:szCs w:val="28"/>
        </w:rPr>
        <w:br/>
      </w:r>
      <w:r w:rsidR="0036442E">
        <w:rPr>
          <w:rFonts w:ascii="Times New Roman" w:hAnsi="Times New Roman" w:cs="Times New Roman"/>
          <w:color w:val="A50021"/>
          <w:sz w:val="28"/>
          <w:szCs w:val="28"/>
        </w:rPr>
        <w:br/>
      </w:r>
      <w:r w:rsidR="0036442E">
        <w:rPr>
          <w:rFonts w:ascii="Times New Roman" w:hAnsi="Times New Roman" w:cs="Times New Roman"/>
          <w:color w:val="A50021"/>
          <w:sz w:val="28"/>
          <w:szCs w:val="28"/>
        </w:rPr>
        <w:br/>
      </w:r>
    </w:p>
    <w:p w:rsidR="00F94214" w:rsidRDefault="009529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6957EE7" wp14:editId="003217FF">
            <wp:simplePos x="0" y="0"/>
            <wp:positionH relativeFrom="column">
              <wp:posOffset>307340</wp:posOffset>
            </wp:positionH>
            <wp:positionV relativeFrom="paragraph">
              <wp:posOffset>5150485</wp:posOffset>
            </wp:positionV>
            <wp:extent cx="4763135" cy="2242185"/>
            <wp:effectExtent l="0" t="0" r="0" b="0"/>
            <wp:wrapTight wrapText="bothSides">
              <wp:wrapPolygon edited="0">
                <wp:start x="11662" y="0"/>
                <wp:lineTo x="3628" y="2753"/>
                <wp:lineTo x="3110" y="3120"/>
                <wp:lineTo x="2419" y="4771"/>
                <wp:lineTo x="2419" y="5873"/>
                <wp:lineTo x="0" y="19453"/>
                <wp:lineTo x="0" y="20554"/>
                <wp:lineTo x="10799" y="20554"/>
                <wp:lineTo x="19005" y="21288"/>
                <wp:lineTo x="20733" y="21288"/>
                <wp:lineTo x="20906" y="20554"/>
                <wp:lineTo x="21511" y="20370"/>
                <wp:lineTo x="20820" y="17618"/>
                <wp:lineTo x="18660" y="4771"/>
                <wp:lineTo x="17882" y="2936"/>
                <wp:lineTo x="12958" y="184"/>
                <wp:lineTo x="12526" y="0"/>
                <wp:lineTo x="11662" y="0"/>
              </wp:wrapPolygon>
            </wp:wrapTight>
            <wp:docPr id="4" name="obrázek 6" descr="http://publicdomainvectors.org/photos/bo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blicdomainvectors.org/photos/book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14" w:rsidRPr="00F94214">
        <w:rPr>
          <w:rFonts w:ascii="Times New Roman" w:hAnsi="Times New Roman" w:cs="Times New Roman"/>
          <w:sz w:val="28"/>
          <w:szCs w:val="28"/>
        </w:rPr>
        <w:t>Projekt bude probíhat</w:t>
      </w:r>
      <w:r w:rsidR="00F94214">
        <w:rPr>
          <w:rFonts w:ascii="Times New Roman" w:hAnsi="Times New Roman" w:cs="Times New Roman"/>
          <w:sz w:val="28"/>
          <w:szCs w:val="28"/>
        </w:rPr>
        <w:t xml:space="preserve"> po celý školní rok 2015/2016. Každá třída si na vstupní dveře vytvořila  jablíčko v barvě třídy a červíka. Pohádkový červík </w:t>
      </w:r>
      <w:r w:rsidR="00580406">
        <w:rPr>
          <w:rFonts w:ascii="Times New Roman" w:hAnsi="Times New Roman" w:cs="Times New Roman"/>
          <w:sz w:val="28"/>
          <w:szCs w:val="28"/>
        </w:rPr>
        <w:t>do jablíčka nejen</w:t>
      </w:r>
      <w:r w:rsidR="00F94214">
        <w:rPr>
          <w:rFonts w:ascii="Times New Roman" w:hAnsi="Times New Roman" w:cs="Times New Roman"/>
          <w:sz w:val="28"/>
          <w:szCs w:val="28"/>
        </w:rPr>
        <w:t xml:space="preserve"> vytvoří další cestičku, ale je především společným ukazatelem pro děti i rodiče</w:t>
      </w:r>
      <w:r w:rsidR="00580406">
        <w:rPr>
          <w:rFonts w:ascii="Times New Roman" w:hAnsi="Times New Roman" w:cs="Times New Roman"/>
          <w:sz w:val="28"/>
          <w:szCs w:val="28"/>
        </w:rPr>
        <w:t>,</w:t>
      </w:r>
      <w:r w:rsidR="00F94214">
        <w:rPr>
          <w:rFonts w:ascii="Times New Roman" w:hAnsi="Times New Roman" w:cs="Times New Roman"/>
          <w:sz w:val="28"/>
          <w:szCs w:val="28"/>
        </w:rPr>
        <w:t xml:space="preserve"> jakou knihu děti právě každodenně čtou. Díky tomu si rodiče s dětmi mohou povídat o příběhu, pohádce, kterou si společně s paní učitelkou přečetli před spánkem. V měsíci březnu si děti přinesou svou oblíbenou knihu a svým kamarádům ji budou moci představit</w:t>
      </w:r>
      <w:r w:rsidR="00580406">
        <w:rPr>
          <w:rFonts w:ascii="Times New Roman" w:hAnsi="Times New Roman" w:cs="Times New Roman"/>
          <w:sz w:val="28"/>
          <w:szCs w:val="28"/>
        </w:rPr>
        <w:t>,</w:t>
      </w:r>
      <w:r w:rsidR="00F94214">
        <w:rPr>
          <w:rFonts w:ascii="Times New Roman" w:hAnsi="Times New Roman" w:cs="Times New Roman"/>
          <w:sz w:val="28"/>
          <w:szCs w:val="28"/>
        </w:rPr>
        <w:t xml:space="preserve"> svůj oblíbený příběh přečíst.</w:t>
      </w:r>
      <w:r w:rsidR="00F94214">
        <w:rPr>
          <w:rFonts w:ascii="Times New Roman" w:hAnsi="Times New Roman" w:cs="Times New Roman"/>
          <w:sz w:val="28"/>
          <w:szCs w:val="28"/>
        </w:rPr>
        <w:br/>
      </w:r>
      <w:r w:rsidR="00F94214">
        <w:rPr>
          <w:rFonts w:ascii="Times New Roman" w:hAnsi="Times New Roman" w:cs="Times New Roman"/>
          <w:sz w:val="28"/>
          <w:szCs w:val="28"/>
        </w:rPr>
        <w:br/>
      </w:r>
      <w:r w:rsidR="00F94214">
        <w:rPr>
          <w:rFonts w:ascii="Times New Roman" w:hAnsi="Times New Roman" w:cs="Times New Roman"/>
          <w:sz w:val="28"/>
          <w:szCs w:val="28"/>
        </w:rPr>
        <w:br/>
        <w:t>Cílem</w:t>
      </w:r>
      <w:r w:rsidR="00E85522">
        <w:rPr>
          <w:rFonts w:ascii="Times New Roman" w:hAnsi="Times New Roman" w:cs="Times New Roman"/>
          <w:sz w:val="28"/>
          <w:szCs w:val="28"/>
        </w:rPr>
        <w:t xml:space="preserve"> tohoto projektu je přirozeně vést děti k psané podobě knihy, rozvíjet jejich mluvený projev, dětskou fantazii. Díky ilustracím podporujeme u dětí cit pro výtvarnou výchovu.</w:t>
      </w:r>
      <w:r w:rsidR="00E85522">
        <w:rPr>
          <w:rFonts w:ascii="Times New Roman" w:hAnsi="Times New Roman" w:cs="Times New Roman"/>
          <w:sz w:val="28"/>
          <w:szCs w:val="28"/>
        </w:rPr>
        <w:br/>
      </w:r>
      <w:r w:rsidR="00E85522">
        <w:rPr>
          <w:rFonts w:ascii="Times New Roman" w:hAnsi="Times New Roman" w:cs="Times New Roman"/>
          <w:sz w:val="28"/>
          <w:szCs w:val="28"/>
        </w:rPr>
        <w:br/>
      </w:r>
      <w:r w:rsidR="00E85522">
        <w:rPr>
          <w:rFonts w:ascii="Times New Roman" w:hAnsi="Times New Roman" w:cs="Times New Roman"/>
          <w:sz w:val="28"/>
          <w:szCs w:val="28"/>
        </w:rPr>
        <w:br/>
      </w:r>
      <w:r w:rsidR="00FB6829">
        <w:rPr>
          <w:rFonts w:ascii="Times New Roman" w:hAnsi="Times New Roman" w:cs="Times New Roman"/>
          <w:sz w:val="28"/>
          <w:szCs w:val="28"/>
        </w:rPr>
        <w:br/>
      </w:r>
      <w:r w:rsidR="0074510A">
        <w:rPr>
          <w:rFonts w:ascii="Times New Roman" w:hAnsi="Times New Roman" w:cs="Times New Roman"/>
          <w:sz w:val="28"/>
          <w:szCs w:val="28"/>
        </w:rPr>
        <w:br/>
      </w:r>
      <w:r w:rsidR="00E85522">
        <w:rPr>
          <w:rFonts w:ascii="Times New Roman" w:hAnsi="Times New Roman" w:cs="Times New Roman"/>
          <w:sz w:val="28"/>
          <w:szCs w:val="28"/>
        </w:rPr>
        <w:t>Závěrem školního roku si paní učitelky společně s dětmi ve své třídě vyhodnotí</w:t>
      </w:r>
      <w:r w:rsidR="00E85522">
        <w:rPr>
          <w:rFonts w:ascii="Times New Roman" w:hAnsi="Times New Roman" w:cs="Times New Roman"/>
          <w:sz w:val="28"/>
          <w:szCs w:val="28"/>
        </w:rPr>
        <w:br/>
        <w:t xml:space="preserve">celoroční čtení a společným povídáním si mohou vyhlásit nejoblíbenější knihu u dětí ve školce.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D776E2">
        <w:rPr>
          <w:rFonts w:ascii="Times New Roman" w:hAnsi="Times New Roman" w:cs="Times New Roman"/>
          <w:sz w:val="28"/>
          <w:szCs w:val="28"/>
        </w:rPr>
        <w:br/>
      </w:r>
      <w:r w:rsidR="00D776E2">
        <w:rPr>
          <w:rFonts w:ascii="Times New Roman" w:hAnsi="Times New Roman" w:cs="Times New Roman"/>
          <w:sz w:val="28"/>
          <w:szCs w:val="28"/>
        </w:rPr>
        <w:br/>
      </w:r>
      <w:r w:rsidR="00D776E2">
        <w:rPr>
          <w:rFonts w:ascii="Times New Roman" w:hAnsi="Times New Roman" w:cs="Times New Roman"/>
          <w:sz w:val="28"/>
          <w:szCs w:val="28"/>
        </w:rPr>
        <w:br/>
      </w:r>
      <w:r w:rsidR="00D776E2">
        <w:rPr>
          <w:rFonts w:ascii="Times New Roman" w:hAnsi="Times New Roman" w:cs="Times New Roman"/>
          <w:sz w:val="28"/>
          <w:szCs w:val="28"/>
        </w:rPr>
        <w:lastRenderedPageBreak/>
        <w:br/>
        <w:t xml:space="preserve">V průběhu roku lze s dětmi vytvářet různé výtvarné činnosti, které podpoří celoroční projekt s knihou. Například si děti mohu vytvořit záložku do své oblíbené knihy, papírový obal pro svoji knihu, ilustrovat si svůj vlastní pohádkový příběh…… </w:t>
      </w:r>
      <w:r w:rsidR="00D776E2">
        <w:rPr>
          <w:rFonts w:ascii="Times New Roman" w:hAnsi="Times New Roman" w:cs="Times New Roman"/>
          <w:sz w:val="28"/>
          <w:szCs w:val="28"/>
        </w:rPr>
        <w:br/>
      </w:r>
      <w:r w:rsidR="00D776E2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D776E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2C755F4" wp14:editId="44394B7B">
            <wp:simplePos x="0" y="0"/>
            <wp:positionH relativeFrom="column">
              <wp:posOffset>-574675</wp:posOffset>
            </wp:positionH>
            <wp:positionV relativeFrom="paragraph">
              <wp:posOffset>2049145</wp:posOffset>
            </wp:positionV>
            <wp:extent cx="6909435" cy="4674870"/>
            <wp:effectExtent l="0" t="0" r="5715" b="0"/>
            <wp:wrapTight wrapText="bothSides">
              <wp:wrapPolygon edited="0">
                <wp:start x="0" y="0"/>
                <wp:lineTo x="0" y="21477"/>
                <wp:lineTo x="21558" y="21477"/>
                <wp:lineTo x="21558" y="0"/>
                <wp:lineTo x="0" y="0"/>
              </wp:wrapPolygon>
            </wp:wrapTight>
            <wp:docPr id="5" name="obrázek 8" descr="http://old.zsslovenska-karvina.cz/UserFiles/Image/PARTNER_SKOLA/VALASKA/P113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zsslovenska-karvina.cz/UserFiles/Image/PARTNER_SKOLA/VALASKA/P11304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7178D0">
        <w:rPr>
          <w:rFonts w:ascii="Times New Roman" w:hAnsi="Times New Roman" w:cs="Times New Roman"/>
          <w:sz w:val="28"/>
          <w:szCs w:val="28"/>
        </w:rPr>
        <w:br/>
      </w:r>
      <w:r w:rsidR="007178D0">
        <w:rPr>
          <w:rFonts w:ascii="Times New Roman" w:hAnsi="Times New Roman" w:cs="Times New Roman"/>
          <w:sz w:val="28"/>
          <w:szCs w:val="28"/>
        </w:rPr>
        <w:br/>
      </w:r>
      <w:r w:rsidR="007178D0">
        <w:rPr>
          <w:rFonts w:ascii="Times New Roman" w:hAnsi="Times New Roman" w:cs="Times New Roman"/>
          <w:sz w:val="28"/>
          <w:szCs w:val="28"/>
        </w:rPr>
        <w:br/>
      </w:r>
      <w:r w:rsidR="007178D0">
        <w:rPr>
          <w:rFonts w:ascii="Times New Roman" w:hAnsi="Times New Roman" w:cs="Times New Roman"/>
          <w:sz w:val="28"/>
          <w:szCs w:val="28"/>
        </w:rPr>
        <w:br/>
      </w:r>
      <w:r w:rsidR="007178D0">
        <w:rPr>
          <w:rFonts w:ascii="Times New Roman" w:hAnsi="Times New Roman" w:cs="Times New Roman"/>
          <w:sz w:val="28"/>
          <w:szCs w:val="28"/>
        </w:rPr>
        <w:br/>
      </w:r>
      <w:r w:rsidR="007178D0">
        <w:rPr>
          <w:rFonts w:ascii="Times New Roman" w:hAnsi="Times New Roman" w:cs="Times New Roman"/>
          <w:sz w:val="28"/>
          <w:szCs w:val="28"/>
        </w:rPr>
        <w:br/>
      </w:r>
      <w:r w:rsidR="007178D0">
        <w:rPr>
          <w:rFonts w:ascii="Times New Roman" w:hAnsi="Times New Roman" w:cs="Times New Roman"/>
          <w:sz w:val="28"/>
          <w:szCs w:val="28"/>
        </w:rPr>
        <w:br/>
      </w:r>
      <w:r w:rsidR="007178D0">
        <w:rPr>
          <w:rFonts w:ascii="Times New Roman" w:hAnsi="Times New Roman" w:cs="Times New Roman"/>
          <w:sz w:val="28"/>
          <w:szCs w:val="28"/>
        </w:rPr>
        <w:br/>
      </w:r>
      <w:r w:rsidR="00E33DFE">
        <w:rPr>
          <w:rFonts w:ascii="Times New Roman" w:hAnsi="Times New Roman" w:cs="Times New Roman"/>
          <w:sz w:val="28"/>
          <w:szCs w:val="28"/>
        </w:rPr>
        <w:br/>
      </w:r>
      <w:r w:rsidR="00537522">
        <w:rPr>
          <w:rFonts w:ascii="Times New Roman" w:hAnsi="Times New Roman" w:cs="Times New Roman"/>
          <w:sz w:val="28"/>
          <w:szCs w:val="28"/>
        </w:rPr>
        <w:lastRenderedPageBreak/>
        <w:t>Závěr:</w:t>
      </w:r>
      <w:r w:rsidR="00537522">
        <w:rPr>
          <w:rFonts w:ascii="Times New Roman" w:hAnsi="Times New Roman" w:cs="Times New Roman"/>
          <w:sz w:val="28"/>
          <w:szCs w:val="28"/>
        </w:rPr>
        <w:br/>
        <w:t xml:space="preserve">V dnešní uspěchané době na děti není mnoho času a rodiče místo čtení na </w:t>
      </w:r>
      <w:r w:rsidR="00384F81">
        <w:rPr>
          <w:rFonts w:ascii="Times New Roman" w:hAnsi="Times New Roman" w:cs="Times New Roman"/>
          <w:sz w:val="28"/>
          <w:szCs w:val="28"/>
        </w:rPr>
        <w:t>„</w:t>
      </w:r>
      <w:r w:rsidR="00537522">
        <w:rPr>
          <w:rFonts w:ascii="Times New Roman" w:hAnsi="Times New Roman" w:cs="Times New Roman"/>
          <w:sz w:val="28"/>
          <w:szCs w:val="28"/>
        </w:rPr>
        <w:t>dobrou noc</w:t>
      </w:r>
      <w:r w:rsidR="00384F81">
        <w:rPr>
          <w:rFonts w:ascii="Times New Roman" w:hAnsi="Times New Roman" w:cs="Times New Roman"/>
          <w:sz w:val="28"/>
          <w:szCs w:val="28"/>
        </w:rPr>
        <w:t>“</w:t>
      </w:r>
      <w:r w:rsidR="00537522">
        <w:rPr>
          <w:rFonts w:ascii="Times New Roman" w:hAnsi="Times New Roman" w:cs="Times New Roman"/>
          <w:sz w:val="28"/>
          <w:szCs w:val="28"/>
        </w:rPr>
        <w:t xml:space="preserve"> dětem pustí </w:t>
      </w:r>
      <w:r w:rsidR="00580406">
        <w:rPr>
          <w:rFonts w:ascii="Times New Roman" w:hAnsi="Times New Roman" w:cs="Times New Roman"/>
          <w:sz w:val="28"/>
          <w:szCs w:val="28"/>
        </w:rPr>
        <w:t>DVD</w:t>
      </w:r>
      <w:r w:rsidR="00537522">
        <w:rPr>
          <w:rFonts w:ascii="Times New Roman" w:hAnsi="Times New Roman" w:cs="Times New Roman"/>
          <w:sz w:val="28"/>
          <w:szCs w:val="28"/>
        </w:rPr>
        <w:t>. Díky společnému čtení po obědě jsme měli možnost poznat, kte</w:t>
      </w:r>
      <w:r w:rsidR="00580406">
        <w:rPr>
          <w:rFonts w:ascii="Times New Roman" w:hAnsi="Times New Roman" w:cs="Times New Roman"/>
          <w:sz w:val="28"/>
          <w:szCs w:val="28"/>
        </w:rPr>
        <w:t xml:space="preserve">rá maminka čte s dítětem a kde </w:t>
      </w:r>
      <w:r w:rsidR="00537522">
        <w:rPr>
          <w:rFonts w:ascii="Times New Roman" w:hAnsi="Times New Roman" w:cs="Times New Roman"/>
          <w:sz w:val="28"/>
          <w:szCs w:val="28"/>
        </w:rPr>
        <w:t xml:space="preserve">děti </w:t>
      </w:r>
      <w:r w:rsidR="00580406">
        <w:rPr>
          <w:rFonts w:ascii="Times New Roman" w:hAnsi="Times New Roman" w:cs="Times New Roman"/>
          <w:sz w:val="28"/>
          <w:szCs w:val="28"/>
        </w:rPr>
        <w:t xml:space="preserve">se </w:t>
      </w:r>
      <w:r w:rsidR="00537522">
        <w:rPr>
          <w:rFonts w:ascii="Times New Roman" w:hAnsi="Times New Roman" w:cs="Times New Roman"/>
          <w:sz w:val="28"/>
          <w:szCs w:val="28"/>
        </w:rPr>
        <w:t>spíše</w:t>
      </w:r>
      <w:r w:rsidR="00580406">
        <w:rPr>
          <w:rFonts w:ascii="Times New Roman" w:hAnsi="Times New Roman" w:cs="Times New Roman"/>
          <w:sz w:val="28"/>
          <w:szCs w:val="28"/>
        </w:rPr>
        <w:t xml:space="preserve"> dívají na </w:t>
      </w:r>
      <w:r w:rsidR="00537522">
        <w:rPr>
          <w:rFonts w:ascii="Times New Roman" w:hAnsi="Times New Roman" w:cs="Times New Roman"/>
          <w:sz w:val="28"/>
          <w:szCs w:val="28"/>
        </w:rPr>
        <w:t xml:space="preserve"> televizi. Díky projektu</w:t>
      </w:r>
      <w:r w:rsidR="0016204C">
        <w:rPr>
          <w:rFonts w:ascii="Times New Roman" w:hAnsi="Times New Roman" w:cs="Times New Roman"/>
          <w:sz w:val="28"/>
          <w:szCs w:val="28"/>
        </w:rPr>
        <w:t xml:space="preserve"> </w:t>
      </w:r>
      <w:r w:rsidR="00537522">
        <w:rPr>
          <w:rFonts w:ascii="Times New Roman" w:hAnsi="Times New Roman" w:cs="Times New Roman"/>
          <w:sz w:val="28"/>
          <w:szCs w:val="28"/>
        </w:rPr>
        <w:t xml:space="preserve">jsme měli možnost poznat, že děti znají spíše pohádkové postavy z amerických animovaných filmů a naše české pohádky </w:t>
      </w:r>
      <w:r w:rsidR="00580406">
        <w:rPr>
          <w:rFonts w:ascii="Times New Roman" w:hAnsi="Times New Roman" w:cs="Times New Roman"/>
          <w:sz w:val="28"/>
          <w:szCs w:val="28"/>
        </w:rPr>
        <w:t xml:space="preserve">a příběhy </w:t>
      </w:r>
      <w:r w:rsidR="00537522">
        <w:rPr>
          <w:rFonts w:ascii="Times New Roman" w:hAnsi="Times New Roman" w:cs="Times New Roman"/>
          <w:sz w:val="28"/>
          <w:szCs w:val="28"/>
        </w:rPr>
        <w:t xml:space="preserve">jako je Štaflík a Špagetka  </w:t>
      </w:r>
      <w:r w:rsidR="00580406">
        <w:rPr>
          <w:rFonts w:ascii="Times New Roman" w:hAnsi="Times New Roman" w:cs="Times New Roman"/>
          <w:sz w:val="28"/>
          <w:szCs w:val="28"/>
        </w:rPr>
        <w:t>či Včelí medvídci</w:t>
      </w:r>
      <w:bookmarkStart w:id="0" w:name="_GoBack"/>
      <w:bookmarkEnd w:id="0"/>
      <w:r w:rsidR="00537522">
        <w:rPr>
          <w:rFonts w:ascii="Times New Roman" w:hAnsi="Times New Roman" w:cs="Times New Roman"/>
          <w:sz w:val="28"/>
          <w:szCs w:val="28"/>
        </w:rPr>
        <w:t xml:space="preserve"> neznají. Proto celoroční projek</w:t>
      </w:r>
      <w:r w:rsidR="00384F81">
        <w:rPr>
          <w:rFonts w:ascii="Times New Roman" w:hAnsi="Times New Roman" w:cs="Times New Roman"/>
          <w:sz w:val="28"/>
          <w:szCs w:val="28"/>
        </w:rPr>
        <w:t xml:space="preserve">t „S  </w:t>
      </w:r>
      <w:r w:rsidR="0016204C">
        <w:rPr>
          <w:rFonts w:ascii="Times New Roman" w:hAnsi="Times New Roman" w:cs="Times New Roman"/>
          <w:sz w:val="28"/>
          <w:szCs w:val="28"/>
        </w:rPr>
        <w:t>kní</w:t>
      </w:r>
      <w:r w:rsidR="00384F81">
        <w:rPr>
          <w:rFonts w:ascii="Times New Roman" w:hAnsi="Times New Roman" w:cs="Times New Roman"/>
          <w:sz w:val="28"/>
          <w:szCs w:val="28"/>
        </w:rPr>
        <w:t>žkou celý rok“</w:t>
      </w:r>
      <w:r w:rsidR="00537522">
        <w:rPr>
          <w:rFonts w:ascii="Times New Roman" w:hAnsi="Times New Roman" w:cs="Times New Roman"/>
          <w:sz w:val="28"/>
          <w:szCs w:val="28"/>
        </w:rPr>
        <w:t xml:space="preserve"> byla velký přínosem nejen pro děti,</w:t>
      </w:r>
      <w:r w:rsidR="00384F81">
        <w:rPr>
          <w:rFonts w:ascii="Times New Roman" w:hAnsi="Times New Roman" w:cs="Times New Roman"/>
          <w:sz w:val="28"/>
          <w:szCs w:val="28"/>
        </w:rPr>
        <w:t xml:space="preserve"> </w:t>
      </w:r>
      <w:r w:rsidR="00890806">
        <w:rPr>
          <w:rFonts w:ascii="Times New Roman" w:hAnsi="Times New Roman" w:cs="Times New Roman"/>
          <w:sz w:val="28"/>
          <w:szCs w:val="28"/>
        </w:rPr>
        <w:t>ale i pro nás pedagogický sbor. B</w:t>
      </w:r>
      <w:r w:rsidR="00537522">
        <w:rPr>
          <w:rFonts w:ascii="Times New Roman" w:hAnsi="Times New Roman" w:cs="Times New Roman"/>
          <w:sz w:val="28"/>
          <w:szCs w:val="28"/>
        </w:rPr>
        <w:t xml:space="preserve">ylo velkou radostí dětem přiblížit krásu českého slovo v pohádkách.    </w:t>
      </w:r>
    </w:p>
    <w:p w:rsidR="00E33DFE" w:rsidRPr="00F94214" w:rsidRDefault="00162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9878F08" wp14:editId="20870717">
            <wp:simplePos x="0" y="0"/>
            <wp:positionH relativeFrom="column">
              <wp:posOffset>-585470</wp:posOffset>
            </wp:positionH>
            <wp:positionV relativeFrom="paragraph">
              <wp:posOffset>1555115</wp:posOffset>
            </wp:positionV>
            <wp:extent cx="3366135" cy="2526030"/>
            <wp:effectExtent l="0" t="0" r="5715" b="7620"/>
            <wp:wrapTight wrapText="bothSides">
              <wp:wrapPolygon edited="0">
                <wp:start x="0" y="0"/>
                <wp:lineTo x="0" y="21502"/>
                <wp:lineTo x="21514" y="21502"/>
                <wp:lineTo x="21514" y="0"/>
                <wp:lineTo x="0" y="0"/>
              </wp:wrapPolygon>
            </wp:wrapTight>
            <wp:docPr id="7" name="obrázek 13" descr="https://www.email.cz/download/k/DTzE03cBJJmTchV5eYQAdFKiiBHaJWSuluzUSMcpCmJs8fg40wuZj5DHWkmcU2bVmd9yYYc/DSCN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mail.cz/download/k/DTzE03cBJJmTchV5eYQAdFKiiBHaJWSuluzUSMcpCmJs8fg40wuZj5DHWkmcU2bVmd9yYYc/DSCN21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3DFB0CD" wp14:editId="078E5163">
            <wp:simplePos x="0" y="0"/>
            <wp:positionH relativeFrom="column">
              <wp:posOffset>2359025</wp:posOffset>
            </wp:positionH>
            <wp:positionV relativeFrom="paragraph">
              <wp:posOffset>3975735</wp:posOffset>
            </wp:positionV>
            <wp:extent cx="3863975" cy="2898775"/>
            <wp:effectExtent l="0" t="0" r="3175" b="0"/>
            <wp:wrapTight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ight>
            <wp:docPr id="1" name="obrázek 2" descr="https://www.email.cz/download/k/O1VqzDXToiAWm6bxF9NZ8_vpce4C4wffGDCLOMT5mouiUCEhykBxhil8M0a1iL9ScJRLXv4/DSCN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ail.cz/download/k/O1VqzDXToiAWm6bxF9NZ8_vpce4C4wffGDCLOMT5mouiUCEhykBxhil8M0a1iL9ScJRLXv4/DSCN21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2E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7CB4704" wp14:editId="1C701B9A">
            <wp:simplePos x="0" y="0"/>
            <wp:positionH relativeFrom="column">
              <wp:posOffset>2842260</wp:posOffset>
            </wp:positionH>
            <wp:positionV relativeFrom="paragraph">
              <wp:posOffset>72390</wp:posOffset>
            </wp:positionV>
            <wp:extent cx="3486150" cy="2615565"/>
            <wp:effectExtent l="0" t="0" r="0" b="0"/>
            <wp:wrapTight wrapText="bothSides">
              <wp:wrapPolygon edited="0">
                <wp:start x="0" y="0"/>
                <wp:lineTo x="0" y="21395"/>
                <wp:lineTo x="21482" y="21395"/>
                <wp:lineTo x="21482" y="0"/>
                <wp:lineTo x="0" y="0"/>
              </wp:wrapPolygon>
            </wp:wrapTight>
            <wp:docPr id="8" name="obrázek 15" descr="https://www.email.cz/download/k/T3fKU-gxyKiMtX5kpIqA9NIiCJE_sHAEhNM8vf0rlo9Srj8DU4sZtRBH2skc0-ZVGV_y4Qc/DSCN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mail.cz/download/k/T3fKU-gxyKiMtX5kpIqA9NIiCJE_sHAEhNM8vf0rlo9Srj8DU4sZtRBH2skc0-ZVGV_y4Qc/DSCN21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09">
        <w:rPr>
          <w:noProof/>
          <w:lang w:eastAsia="cs-CZ"/>
        </w:rPr>
        <mc:AlternateContent>
          <mc:Choice Requires="wps">
            <w:drawing>
              <wp:inline distT="0" distB="0" distL="0" distR="0" wp14:anchorId="028F55D8" wp14:editId="4FDCEFF2">
                <wp:extent cx="302260" cy="302260"/>
                <wp:effectExtent l="0" t="0" r="0" b="0"/>
                <wp:docPr id="6" name="AutoShape 6" descr="https://www.email.cz/download/k/A_8aQZLOBKgIDu0_FM625mC0JmNtzib29kVCr4-FwL0AGBER4RUuy8KxBLvOPRBH68kc09U/DSCN21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Popis: https://www.email.cz/download/k/A_8aQZLOBKgIDu0_FM625mC0JmNtzib29kVCr4-FwL0AGBER4RUuy8KxBLvOPRBH68kc09U/DSCN212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+ZGZIR4DAAA0BgAADgAAAAAAAAAAAAAA&#10;AAAuAgAAZHJzL2Uyb0RvYy54bWxQSwECLQAUAAYACAAAACEAAp1VeN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="00934C09">
        <w:rPr>
          <w:noProof/>
          <w:lang w:eastAsia="cs-CZ"/>
        </w:rPr>
        <mc:AlternateContent>
          <mc:Choice Requires="wps">
            <w:drawing>
              <wp:inline distT="0" distB="0" distL="0" distR="0" wp14:anchorId="69EE04C2" wp14:editId="6B398241">
                <wp:extent cx="302260" cy="302260"/>
                <wp:effectExtent l="0" t="0" r="0" b="0"/>
                <wp:docPr id="9" name="AutoShape 11" descr="https://www.email.cz/download/k/A_8aQZLOBKgIDu0_FM625mC0JmNtzib29kVCr4-FwL0AGBER4RUuy8KxBLvOPRBH68kc09U/DSCN21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Popis: https://www.email.cz/download/k/A_8aQZLOBKgIDu0_FM625mC0JmNtzib29kVCr4-FwL0AGBER4RUuy8KxBLvOPRBH68kc09U/DSCN212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NCQvfUfAwAANQYAAA4AAAAAAAAAAAAA&#10;AAAALgIAAGRycy9lMm9Eb2MueG1sUEsBAi0AFAAGAAgAAAAhAAKdVXj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33DFE" w:rsidRPr="00F94214" w:rsidSect="00E6496B">
      <w:pgSz w:w="11906" w:h="16838"/>
      <w:pgMar w:top="1417" w:right="1417" w:bottom="1417" w:left="1417" w:header="708" w:footer="708" w:gutter="0"/>
      <w:pgBorders w:offsetFrom="page">
        <w:top w:val="dotted" w:sz="4" w:space="24" w:color="A50021"/>
        <w:left w:val="dotted" w:sz="4" w:space="24" w:color="A50021"/>
        <w:bottom w:val="dotted" w:sz="4" w:space="24" w:color="A50021"/>
        <w:right w:val="dotted" w:sz="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F7"/>
    <w:rsid w:val="00067E2B"/>
    <w:rsid w:val="0016204C"/>
    <w:rsid w:val="0036442E"/>
    <w:rsid w:val="0037246E"/>
    <w:rsid w:val="00384F81"/>
    <w:rsid w:val="004268A3"/>
    <w:rsid w:val="004D03B5"/>
    <w:rsid w:val="005114C2"/>
    <w:rsid w:val="00537522"/>
    <w:rsid w:val="00580406"/>
    <w:rsid w:val="006566B4"/>
    <w:rsid w:val="006C30E8"/>
    <w:rsid w:val="007178D0"/>
    <w:rsid w:val="0074510A"/>
    <w:rsid w:val="00847401"/>
    <w:rsid w:val="00890806"/>
    <w:rsid w:val="008D77F7"/>
    <w:rsid w:val="009217A0"/>
    <w:rsid w:val="00934C09"/>
    <w:rsid w:val="00952910"/>
    <w:rsid w:val="00AB0D06"/>
    <w:rsid w:val="00AD23A4"/>
    <w:rsid w:val="00B2172E"/>
    <w:rsid w:val="00C870F4"/>
    <w:rsid w:val="00D776E2"/>
    <w:rsid w:val="00E33DFE"/>
    <w:rsid w:val="00E6496B"/>
    <w:rsid w:val="00E85522"/>
    <w:rsid w:val="00F64C15"/>
    <w:rsid w:val="00F94214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DAE6-CD9C-46F6-BEB8-F91FC2DD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ucitel</cp:lastModifiedBy>
  <cp:revision>24</cp:revision>
  <dcterms:created xsi:type="dcterms:W3CDTF">2016-01-30T19:44:00Z</dcterms:created>
  <dcterms:modified xsi:type="dcterms:W3CDTF">2016-05-16T18:14:00Z</dcterms:modified>
</cp:coreProperties>
</file>