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2EF57B" w14:textId="3BD871F8" w:rsidR="00006A49" w:rsidRPr="00C669AC" w:rsidRDefault="00006A49">
      <w:pPr>
        <w:rPr>
          <w:rFonts w:ascii="Times New Roman" w:hAnsi="Times New Roman" w:cs="Times New Roman"/>
        </w:rPr>
      </w:pPr>
      <w:r w:rsidRPr="00C669AC">
        <w:rPr>
          <w:rFonts w:ascii="Times New Roman" w:hAnsi="Times New Roman" w:cs="Times New Roman"/>
        </w:rPr>
        <w:t>Vážení rodiče a milé děti,</w:t>
      </w:r>
    </w:p>
    <w:p w14:paraId="799901B8" w14:textId="2F6985C0" w:rsidR="00006A49" w:rsidRPr="00C669AC" w:rsidRDefault="00006A49">
      <w:pPr>
        <w:rPr>
          <w:rFonts w:ascii="Times New Roman" w:hAnsi="Times New Roman" w:cs="Times New Roman"/>
        </w:rPr>
      </w:pPr>
      <w:r w:rsidRPr="00C669AC">
        <w:rPr>
          <w:rFonts w:ascii="Times New Roman" w:hAnsi="Times New Roman" w:cs="Times New Roman"/>
        </w:rPr>
        <w:t xml:space="preserve">opět nás epidemiologická situace dovedla k distanční výuce, a to zrovna v tom nejkrásnějším období roku – období adventu. Je to čas, který bychom měli trávit společně, smysluplně a radostně jak v rodinách, tak i v mateřské škole. </w:t>
      </w:r>
    </w:p>
    <w:p w14:paraId="5658E536" w14:textId="77777777" w:rsidR="00125DCB" w:rsidRPr="00C669AC" w:rsidRDefault="00125DCB">
      <w:pPr>
        <w:rPr>
          <w:rFonts w:ascii="Times New Roman" w:hAnsi="Times New Roman" w:cs="Times New Roman"/>
          <w:b/>
          <w:bCs/>
        </w:rPr>
      </w:pPr>
      <w:r w:rsidRPr="00C669AC">
        <w:rPr>
          <w:rFonts w:ascii="Times New Roman" w:hAnsi="Times New Roman" w:cs="Times New Roman"/>
          <w:b/>
          <w:bCs/>
        </w:rPr>
        <w:t xml:space="preserve">Co by naše děti měly vědět o </w:t>
      </w:r>
      <w:r w:rsidR="00250663" w:rsidRPr="00C669AC">
        <w:rPr>
          <w:rFonts w:ascii="Times New Roman" w:hAnsi="Times New Roman" w:cs="Times New Roman"/>
          <w:b/>
          <w:bCs/>
        </w:rPr>
        <w:t>Advent</w:t>
      </w:r>
      <w:r w:rsidRPr="00C669AC">
        <w:rPr>
          <w:rFonts w:ascii="Times New Roman" w:hAnsi="Times New Roman" w:cs="Times New Roman"/>
          <w:b/>
          <w:bCs/>
        </w:rPr>
        <w:t>u?</w:t>
      </w:r>
    </w:p>
    <w:p w14:paraId="55879467" w14:textId="5BD8F656" w:rsidR="00250663" w:rsidRPr="00C669AC" w:rsidRDefault="00125DCB">
      <w:pPr>
        <w:rPr>
          <w:rFonts w:ascii="Times New Roman" w:hAnsi="Times New Roman" w:cs="Times New Roman"/>
        </w:rPr>
      </w:pPr>
      <w:r w:rsidRPr="00C669AC">
        <w:rPr>
          <w:rFonts w:ascii="Times New Roman" w:hAnsi="Times New Roman" w:cs="Times New Roman"/>
        </w:rPr>
        <w:t>Slovo advent p</w:t>
      </w:r>
      <w:r w:rsidR="00250663" w:rsidRPr="00C669AC">
        <w:rPr>
          <w:rFonts w:ascii="Times New Roman" w:hAnsi="Times New Roman" w:cs="Times New Roman"/>
        </w:rPr>
        <w:t>ochází z latiny a znamená „příchod“</w:t>
      </w:r>
      <w:r w:rsidRPr="00C669AC">
        <w:rPr>
          <w:rFonts w:ascii="Times New Roman" w:hAnsi="Times New Roman" w:cs="Times New Roman"/>
        </w:rPr>
        <w:t xml:space="preserve">. Věřící lid se v tomto čase připravoval a očekával příchod Spasitele. Každoročně adventní období vrcholí 24. prosince na Štědrý den, kdy se narodil Ježíš. Měřítkem adventu jsou čtyři adventní neděle. </w:t>
      </w:r>
    </w:p>
    <w:p w14:paraId="2479C86F" w14:textId="77777777" w:rsidR="00845D24" w:rsidRPr="00C669AC" w:rsidRDefault="00845D24">
      <w:pPr>
        <w:rPr>
          <w:rFonts w:ascii="Times New Roman" w:hAnsi="Times New Roman" w:cs="Times New Roman"/>
          <w:b/>
          <w:bCs/>
        </w:rPr>
      </w:pPr>
      <w:r w:rsidRPr="00C669AC">
        <w:rPr>
          <w:rFonts w:ascii="Times New Roman" w:hAnsi="Times New Roman" w:cs="Times New Roman"/>
          <w:b/>
          <w:bCs/>
        </w:rPr>
        <w:t xml:space="preserve">A víte, že: </w:t>
      </w:r>
    </w:p>
    <w:p w14:paraId="778E3B1E" w14:textId="7F36CFCF" w:rsidR="00845D24" w:rsidRPr="00C669AC" w:rsidRDefault="00845D24">
      <w:pPr>
        <w:rPr>
          <w:rFonts w:ascii="Times New Roman" w:hAnsi="Times New Roman" w:cs="Times New Roman"/>
        </w:rPr>
      </w:pPr>
      <w:r w:rsidRPr="00C669AC">
        <w:rPr>
          <w:rFonts w:ascii="Times New Roman" w:hAnsi="Times New Roman" w:cs="Times New Roman"/>
        </w:rPr>
        <w:t>„Je-li první týden adventní mrazivo, bude zima 18 neděl trvati? Když v prosinci mrzne a sněží, úrodný rok na to běží? Jaký prosinec, takový celý rok?“</w:t>
      </w:r>
    </w:p>
    <w:p w14:paraId="373CEBBA" w14:textId="216347EC" w:rsidR="00E4679A" w:rsidRPr="00C669AC" w:rsidRDefault="00E4679A">
      <w:pPr>
        <w:rPr>
          <w:rFonts w:ascii="Times New Roman" w:hAnsi="Times New Roman" w:cs="Times New Roman"/>
          <w:b/>
          <w:bCs/>
        </w:rPr>
      </w:pPr>
      <w:r w:rsidRPr="00C669AC">
        <w:rPr>
          <w:rFonts w:ascii="Times New Roman" w:hAnsi="Times New Roman" w:cs="Times New Roman"/>
          <w:b/>
          <w:bCs/>
        </w:rPr>
        <w:t xml:space="preserve">Příběh </w:t>
      </w:r>
      <w:r w:rsidR="00C53EB3" w:rsidRPr="00C669AC">
        <w:rPr>
          <w:rFonts w:ascii="Times New Roman" w:hAnsi="Times New Roman" w:cs="Times New Roman"/>
          <w:b/>
          <w:bCs/>
        </w:rPr>
        <w:t xml:space="preserve">pro děti </w:t>
      </w:r>
      <w:r w:rsidRPr="00C669AC">
        <w:rPr>
          <w:rFonts w:ascii="Times New Roman" w:hAnsi="Times New Roman" w:cs="Times New Roman"/>
          <w:b/>
          <w:bCs/>
        </w:rPr>
        <w:t>k</w:t>
      </w:r>
      <w:r w:rsidR="00261281" w:rsidRPr="00C669AC">
        <w:rPr>
          <w:rFonts w:ascii="Times New Roman" w:hAnsi="Times New Roman" w:cs="Times New Roman"/>
          <w:b/>
          <w:bCs/>
        </w:rPr>
        <w:t> </w:t>
      </w:r>
      <w:r w:rsidRPr="00C669AC">
        <w:rPr>
          <w:rFonts w:ascii="Times New Roman" w:hAnsi="Times New Roman" w:cs="Times New Roman"/>
          <w:b/>
          <w:bCs/>
        </w:rPr>
        <w:t>zamyšlení</w:t>
      </w:r>
    </w:p>
    <w:p w14:paraId="37B6A7F8" w14:textId="0A8D6A7E" w:rsidR="00261281" w:rsidRPr="00C669AC" w:rsidRDefault="00261281">
      <w:pPr>
        <w:rPr>
          <w:rFonts w:ascii="Times New Roman" w:hAnsi="Times New Roman" w:cs="Times New Roman"/>
        </w:rPr>
      </w:pPr>
      <w:r w:rsidRPr="00C669AC">
        <w:rPr>
          <w:rFonts w:ascii="Times New Roman" w:hAnsi="Times New Roman" w:cs="Times New Roman"/>
          <w:b/>
          <w:bCs/>
        </w:rPr>
        <w:t xml:space="preserve">Slzička </w:t>
      </w:r>
      <w:r w:rsidRPr="00C669AC">
        <w:rPr>
          <w:rFonts w:ascii="Times New Roman" w:hAnsi="Times New Roman" w:cs="Times New Roman"/>
        </w:rPr>
        <w:t>(Jitka Molavcová)</w:t>
      </w:r>
    </w:p>
    <w:p w14:paraId="6E3B282E" w14:textId="2285EA31" w:rsidR="00261281" w:rsidRPr="00C669AC" w:rsidRDefault="00261281">
      <w:pPr>
        <w:rPr>
          <w:rFonts w:ascii="Times New Roman" w:hAnsi="Times New Roman" w:cs="Times New Roman"/>
        </w:rPr>
      </w:pPr>
      <w:r w:rsidRPr="00C669AC">
        <w:rPr>
          <w:rFonts w:ascii="Times New Roman" w:hAnsi="Times New Roman" w:cs="Times New Roman"/>
        </w:rPr>
        <w:t xml:space="preserve">Když jsem byla malá </w:t>
      </w:r>
      <w:r w:rsidR="001C784D" w:rsidRPr="00C669AC">
        <w:rPr>
          <w:rFonts w:ascii="Times New Roman" w:hAnsi="Times New Roman" w:cs="Times New Roman"/>
        </w:rPr>
        <w:t xml:space="preserve">asi jako </w:t>
      </w:r>
      <w:r w:rsidRPr="00C669AC">
        <w:rPr>
          <w:rFonts w:ascii="Times New Roman" w:hAnsi="Times New Roman" w:cs="Times New Roman"/>
        </w:rPr>
        <w:t>vy děti teď a začalo pršet, tak jsem si myslela, že v nebi pláč</w:t>
      </w:r>
      <w:r w:rsidR="001C784D" w:rsidRPr="00C669AC">
        <w:rPr>
          <w:rFonts w:ascii="Times New Roman" w:hAnsi="Times New Roman" w:cs="Times New Roman"/>
        </w:rPr>
        <w:t>ou</w:t>
      </w:r>
      <w:r w:rsidRPr="00C669AC">
        <w:rPr>
          <w:rFonts w:ascii="Times New Roman" w:hAnsi="Times New Roman" w:cs="Times New Roman"/>
        </w:rPr>
        <w:t xml:space="preserve"> andělíčkové. Hned vám vysvětlím, jak jsem na to přišla. Říkala jsem si, že každý člověk má v nebi svého andělíčka., který na nás dává pozor stejně jako maminka, která se každou chvíli dívá z okna na své dítě, jak si hraje venku a hlídá, aby se mu nic nestalo. Taková maminka každou chvíli zavolá: „Klárko, neběhej na ulici! Pavlíku, neskákej do té louže!“ Nebo: „Tomáši, neper se s Adélkou!“ A tak podobně. </w:t>
      </w:r>
    </w:p>
    <w:p w14:paraId="50EE33DB" w14:textId="56A52478" w:rsidR="00261281" w:rsidRPr="00C669AC" w:rsidRDefault="00261281">
      <w:pPr>
        <w:rPr>
          <w:rFonts w:ascii="Times New Roman" w:hAnsi="Times New Roman" w:cs="Times New Roman"/>
        </w:rPr>
      </w:pPr>
      <w:r w:rsidRPr="00C669AC">
        <w:rPr>
          <w:rFonts w:ascii="Times New Roman" w:hAnsi="Times New Roman" w:cs="Times New Roman"/>
        </w:rPr>
        <w:t>A když maminka nemá čas, tak na nás dávají pozor andělíčci. Jenomže ti na nás nem</w:t>
      </w:r>
      <w:r w:rsidR="00C53EB3" w:rsidRPr="00C669AC">
        <w:rPr>
          <w:rFonts w:ascii="Times New Roman" w:hAnsi="Times New Roman" w:cs="Times New Roman"/>
        </w:rPr>
        <w:t>oh</w:t>
      </w:r>
      <w:r w:rsidRPr="00C669AC">
        <w:rPr>
          <w:rFonts w:ascii="Times New Roman" w:hAnsi="Times New Roman" w:cs="Times New Roman"/>
        </w:rPr>
        <w:t>ou zavolat jako</w:t>
      </w:r>
      <w:r w:rsidR="00C53EB3" w:rsidRPr="00C669AC">
        <w:rPr>
          <w:rFonts w:ascii="Times New Roman" w:hAnsi="Times New Roman" w:cs="Times New Roman"/>
        </w:rPr>
        <w:t xml:space="preserve"> maminka, protože nebe je moc daleko a my bychom je neslyšeli. Strach</w:t>
      </w:r>
      <w:r w:rsidR="00DA0CAA" w:rsidRPr="00C669AC">
        <w:rPr>
          <w:rFonts w:ascii="Times New Roman" w:hAnsi="Times New Roman" w:cs="Times New Roman"/>
        </w:rPr>
        <w:t xml:space="preserve"> </w:t>
      </w:r>
      <w:r w:rsidR="00C53EB3" w:rsidRPr="00C669AC">
        <w:rPr>
          <w:rFonts w:ascii="Times New Roman" w:hAnsi="Times New Roman" w:cs="Times New Roman"/>
        </w:rPr>
        <w:t>o to, aby se nám nic nestalo, mají ale stejně. Když má takový andělíček na starosti moc zlobivého kluka, tak má určitě nervy, jak se říká „nadranc“.</w:t>
      </w:r>
    </w:p>
    <w:p w14:paraId="67B95E39" w14:textId="622143C2" w:rsidR="00C53EB3" w:rsidRPr="00C669AC" w:rsidRDefault="00C53EB3">
      <w:pPr>
        <w:rPr>
          <w:rFonts w:ascii="Times New Roman" w:hAnsi="Times New Roman" w:cs="Times New Roman"/>
        </w:rPr>
      </w:pPr>
      <w:r w:rsidRPr="00C669AC">
        <w:rPr>
          <w:rFonts w:ascii="Times New Roman" w:hAnsi="Times New Roman" w:cs="Times New Roman"/>
        </w:rPr>
        <w:t>Nějaké dítě například přeběhne křižovatku ve chvíli, kdy na semaforu svítí červený panáček, a jeho andělíček z toho může mít smrt. Stejně tak se nelíbí andělíčkovi dítě, které si po sobě n</w:t>
      </w:r>
      <w:r w:rsidR="00AD5A74" w:rsidRPr="00C669AC">
        <w:rPr>
          <w:rFonts w:ascii="Times New Roman" w:hAnsi="Times New Roman" w:cs="Times New Roman"/>
        </w:rPr>
        <w:t>e</w:t>
      </w:r>
      <w:r w:rsidRPr="00C669AC">
        <w:rPr>
          <w:rFonts w:ascii="Times New Roman" w:hAnsi="Times New Roman" w:cs="Times New Roman"/>
        </w:rPr>
        <w:t xml:space="preserve">dovede uklidit své věci, dítě, které zlobí rodiče, nerado si čistí zuby anebo se pere se sourozenci. No a když takový andělíček na nebi má na starosti moc zlobivé dítě a už si s ním vůbec neví rady, tak mu povolí nervy a začne plakat. </w:t>
      </w:r>
      <w:r w:rsidR="00AD5A74" w:rsidRPr="00C669AC">
        <w:rPr>
          <w:rFonts w:ascii="Times New Roman" w:hAnsi="Times New Roman" w:cs="Times New Roman"/>
        </w:rPr>
        <w:t>Pláče, pláče a z nebe padají slzičky. Jak někdy moc prší, tak asi děti hodně zlobí. Naopak když celý den svítí sluníčko, děti jsou hodné. A</w:t>
      </w:r>
      <w:r w:rsidR="00DA0CAA" w:rsidRPr="00C669AC">
        <w:rPr>
          <w:rFonts w:ascii="Times New Roman" w:hAnsi="Times New Roman" w:cs="Times New Roman"/>
        </w:rPr>
        <w:t xml:space="preserve"> </w:t>
      </w:r>
      <w:r w:rsidR="00AD5A74" w:rsidRPr="00C669AC">
        <w:rPr>
          <w:rFonts w:ascii="Times New Roman" w:hAnsi="Times New Roman" w:cs="Times New Roman"/>
        </w:rPr>
        <w:t>víte</w:t>
      </w:r>
      <w:r w:rsidR="00DA0CAA" w:rsidRPr="00C669AC">
        <w:rPr>
          <w:rFonts w:ascii="Times New Roman" w:hAnsi="Times New Roman" w:cs="Times New Roman"/>
        </w:rPr>
        <w:t xml:space="preserve"> </w:t>
      </w:r>
      <w:r w:rsidR="00AD5A74" w:rsidRPr="00C669AC">
        <w:rPr>
          <w:rFonts w:ascii="Times New Roman" w:hAnsi="Times New Roman" w:cs="Times New Roman"/>
        </w:rPr>
        <w:t>co</w:t>
      </w:r>
      <w:r w:rsidR="002304CD">
        <w:rPr>
          <w:rFonts w:ascii="Times New Roman" w:hAnsi="Times New Roman" w:cs="Times New Roman"/>
        </w:rPr>
        <w:t>,</w:t>
      </w:r>
      <w:r w:rsidR="00AD5A74" w:rsidRPr="00C669AC">
        <w:rPr>
          <w:rFonts w:ascii="Times New Roman" w:hAnsi="Times New Roman" w:cs="Times New Roman"/>
        </w:rPr>
        <w:t xml:space="preserve"> děti? Zkuste si to někdy vyzkoušet. Celý den nesmíte ani jednou zazlobit a uvidíte, že do večera nepadne z oblohy ani kapka. Ani jedna slzička. No a kdyby přece jenom zapršelo, přesto, že jste celý den hodné, tak to potom bude asi tím, že zrovínka ten den něco nesprávného udělal váš kamarád a pláče jeho andělíček. </w:t>
      </w:r>
    </w:p>
    <w:p w14:paraId="32A36ECF" w14:textId="6429B684" w:rsidR="00DA0CAA" w:rsidRDefault="00AD5A74" w:rsidP="00A53F98">
      <w:pPr>
        <w:rPr>
          <w:rFonts w:ascii="Times New Roman" w:hAnsi="Times New Roman" w:cs="Times New Roman"/>
        </w:rPr>
      </w:pPr>
      <w:r w:rsidRPr="00C669AC">
        <w:rPr>
          <w:rFonts w:ascii="Times New Roman" w:hAnsi="Times New Roman" w:cs="Times New Roman"/>
        </w:rPr>
        <w:t>No, ale musím se vám přiznat, že tohle je jenom pohádka. V životě musíme na sebe dávat pozor sami. Ale to vám, takovým velkým dětem, přece připomínat nemusím. Ale stejně, řekněte, nebylo by to pěkné, kdyby nám ten andělíček mohl pošeptat do</w:t>
      </w:r>
      <w:r w:rsidR="001C784D" w:rsidRPr="00C669AC">
        <w:rPr>
          <w:rFonts w:ascii="Times New Roman" w:hAnsi="Times New Roman" w:cs="Times New Roman"/>
        </w:rPr>
        <w:t xml:space="preserve"> ucha třeba: „Pozor, počkej, až bude svítit zelená!“ Nebo: „Na ten strom nelez, ta větev pod tebou praskne! Ukliď si do skříňky ten svetr, co jsi hodil na podlahu, ať se maminka nemusí zlobit!“ Možná, že když budete pořádně naslouchat, tak ty dobré rady ve svém oušku i uslyšíte. Možná, že budou</w:t>
      </w:r>
      <w:r w:rsidR="00C669AC" w:rsidRPr="00C669AC">
        <w:rPr>
          <w:rFonts w:ascii="Times New Roman" w:hAnsi="Times New Roman" w:cs="Times New Roman"/>
        </w:rPr>
        <w:t xml:space="preserve"> </w:t>
      </w:r>
      <w:r w:rsidR="001C784D" w:rsidRPr="00C669AC">
        <w:rPr>
          <w:rFonts w:ascii="Times New Roman" w:hAnsi="Times New Roman" w:cs="Times New Roman"/>
        </w:rPr>
        <w:t>od těch andělíčků, ale dost možná, že budou přicházet od vašeho rozumu. A to bych vám moc přála</w:t>
      </w:r>
      <w:r w:rsidR="00A53F98" w:rsidRPr="00C669AC">
        <w:rPr>
          <w:rFonts w:ascii="Times New Roman" w:hAnsi="Times New Roman" w:cs="Times New Roman"/>
        </w:rPr>
        <w:t>.</w:t>
      </w:r>
    </w:p>
    <w:p w14:paraId="2F4BBF6B" w14:textId="07FB4111" w:rsidR="00A03736" w:rsidRDefault="00A03736" w:rsidP="00A53F98">
      <w:pPr>
        <w:rPr>
          <w:rFonts w:ascii="Times New Roman" w:hAnsi="Times New Roman" w:cs="Times New Roman"/>
        </w:rPr>
      </w:pPr>
    </w:p>
    <w:p w14:paraId="4CFBF0CF" w14:textId="77777777" w:rsidR="00A03736" w:rsidRPr="00C669AC" w:rsidRDefault="00A03736" w:rsidP="00A53F98">
      <w:pPr>
        <w:rPr>
          <w:rFonts w:ascii="Times New Roman" w:hAnsi="Times New Roman" w:cs="Times New Roman"/>
        </w:rPr>
      </w:pPr>
    </w:p>
    <w:p w14:paraId="0E937F9D" w14:textId="1A30FF58" w:rsidR="00A53F98" w:rsidRPr="00C669AC" w:rsidRDefault="00A53F98" w:rsidP="00A53F98">
      <w:pPr>
        <w:rPr>
          <w:rFonts w:ascii="Times New Roman" w:hAnsi="Times New Roman" w:cs="Times New Roman"/>
          <w:b/>
          <w:bCs/>
        </w:rPr>
      </w:pPr>
      <w:r w:rsidRPr="00C669AC">
        <w:rPr>
          <w:rFonts w:ascii="Times New Roman" w:hAnsi="Times New Roman" w:cs="Times New Roman"/>
          <w:b/>
          <w:bCs/>
        </w:rPr>
        <w:lastRenderedPageBreak/>
        <w:t>Tak děti, konec povídání a pustíme se do práce. Co takhle něco málo z matematiky?</w:t>
      </w:r>
    </w:p>
    <w:p w14:paraId="4A9DB1E5" w14:textId="77777777" w:rsidR="00A53F98" w:rsidRPr="00C669AC" w:rsidRDefault="00A53F98" w:rsidP="00A53F98">
      <w:pPr>
        <w:rPr>
          <w:rFonts w:ascii="Times New Roman" w:hAnsi="Times New Roman" w:cs="Times New Roman"/>
        </w:rPr>
      </w:pPr>
    </w:p>
    <w:p w14:paraId="43302F90" w14:textId="7852018C" w:rsidR="00A455A4" w:rsidRPr="00A03736" w:rsidRDefault="00A455A4" w:rsidP="00A03736">
      <w:pPr>
        <w:rPr>
          <w:rFonts w:ascii="Times New Roman" w:hAnsi="Times New Roman" w:cs="Times New Roman"/>
          <w:sz w:val="24"/>
          <w:szCs w:val="24"/>
        </w:rPr>
      </w:pPr>
      <w:r>
        <w:rPr>
          <w:noProof/>
        </w:rPr>
        <w:drawing>
          <wp:inline distT="0" distB="0" distL="0" distR="0" wp14:anchorId="4CF670BD" wp14:editId="6C254EB1">
            <wp:extent cx="5760720" cy="7677785"/>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7677785"/>
                    </a:xfrm>
                    <a:prstGeom prst="rect">
                      <a:avLst/>
                    </a:prstGeom>
                    <a:noFill/>
                    <a:ln>
                      <a:noFill/>
                    </a:ln>
                  </pic:spPr>
                </pic:pic>
              </a:graphicData>
            </a:graphic>
          </wp:inline>
        </w:drawing>
      </w:r>
      <w:r w:rsidR="00A53F98" w:rsidRPr="00A53F98">
        <w:rPr>
          <w:rFonts w:ascii="Times New Roman" w:hAnsi="Times New Roman" w:cs="Times New Roman"/>
          <w:b/>
          <w:bCs/>
          <w:sz w:val="24"/>
          <w:szCs w:val="24"/>
        </w:rPr>
        <w:t>Najdi cestu k vánočnímu stromečku</w:t>
      </w:r>
    </w:p>
    <w:p w14:paraId="77E381AA" w14:textId="16014EA4" w:rsidR="00A455A4" w:rsidRDefault="00A53F98" w:rsidP="00FC6538">
      <w:pPr>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0852979C" wp14:editId="3924A2BA">
            <wp:extent cx="5461306" cy="6715125"/>
            <wp:effectExtent l="0" t="0" r="635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66412" cy="6721404"/>
                    </a:xfrm>
                    <a:prstGeom prst="rect">
                      <a:avLst/>
                    </a:prstGeom>
                    <a:noFill/>
                  </pic:spPr>
                </pic:pic>
              </a:graphicData>
            </a:graphic>
          </wp:inline>
        </w:drawing>
      </w:r>
    </w:p>
    <w:p w14:paraId="0338C18D" w14:textId="27A047D5" w:rsidR="00A455A4" w:rsidRDefault="00A455A4" w:rsidP="00FC6538">
      <w:pPr>
        <w:jc w:val="center"/>
        <w:rPr>
          <w:rFonts w:ascii="Times New Roman" w:hAnsi="Times New Roman" w:cs="Times New Roman"/>
          <w:sz w:val="24"/>
          <w:szCs w:val="24"/>
        </w:rPr>
      </w:pPr>
    </w:p>
    <w:p w14:paraId="6D2E5641" w14:textId="4C7417A5" w:rsidR="00A53F98" w:rsidRDefault="00A53F98" w:rsidP="00A53F98">
      <w:pPr>
        <w:rPr>
          <w:rFonts w:ascii="Times New Roman" w:hAnsi="Times New Roman" w:cs="Times New Roman"/>
          <w:sz w:val="24"/>
          <w:szCs w:val="24"/>
        </w:rPr>
      </w:pPr>
    </w:p>
    <w:p w14:paraId="1CBBE6FE" w14:textId="64C08BEA" w:rsidR="00A53F98" w:rsidRDefault="00A53F98" w:rsidP="00A53F98">
      <w:pPr>
        <w:rPr>
          <w:rFonts w:ascii="Times New Roman" w:hAnsi="Times New Roman" w:cs="Times New Roman"/>
          <w:b/>
          <w:bCs/>
          <w:sz w:val="24"/>
          <w:szCs w:val="24"/>
        </w:rPr>
      </w:pPr>
      <w:r w:rsidRPr="00A53F98">
        <w:rPr>
          <w:rFonts w:ascii="Times New Roman" w:hAnsi="Times New Roman" w:cs="Times New Roman"/>
          <w:b/>
          <w:bCs/>
          <w:sz w:val="24"/>
          <w:szCs w:val="24"/>
        </w:rPr>
        <w:t>Podle číslice vykresli stejný počet obrázků</w:t>
      </w:r>
      <w:r>
        <w:rPr>
          <w:rFonts w:ascii="Times New Roman" w:hAnsi="Times New Roman" w:cs="Times New Roman"/>
          <w:b/>
          <w:bCs/>
          <w:sz w:val="24"/>
          <w:szCs w:val="24"/>
        </w:rPr>
        <w:t xml:space="preserve"> </w:t>
      </w:r>
    </w:p>
    <w:p w14:paraId="49C46BA5" w14:textId="0F627867" w:rsidR="00A53F98" w:rsidRDefault="00A53F98" w:rsidP="00A53F98">
      <w:pPr>
        <w:rPr>
          <w:rFonts w:ascii="Times New Roman" w:hAnsi="Times New Roman" w:cs="Times New Roman"/>
          <w:b/>
          <w:bCs/>
          <w:sz w:val="24"/>
          <w:szCs w:val="24"/>
        </w:rPr>
      </w:pPr>
    </w:p>
    <w:p w14:paraId="4FB1CAA1" w14:textId="72B759B4" w:rsidR="00A53F98" w:rsidRDefault="00A53F98" w:rsidP="00A53F98">
      <w:pPr>
        <w:rPr>
          <w:rFonts w:ascii="Times New Roman" w:hAnsi="Times New Roman" w:cs="Times New Roman"/>
          <w:b/>
          <w:bCs/>
          <w:sz w:val="24"/>
          <w:szCs w:val="24"/>
        </w:rPr>
      </w:pPr>
    </w:p>
    <w:p w14:paraId="7EF938B6" w14:textId="3A0194BB" w:rsidR="00A53F98" w:rsidRDefault="00A53F98" w:rsidP="00A53F98">
      <w:pPr>
        <w:rPr>
          <w:rFonts w:ascii="Times New Roman" w:hAnsi="Times New Roman" w:cs="Times New Roman"/>
          <w:b/>
          <w:bCs/>
          <w:sz w:val="24"/>
          <w:szCs w:val="24"/>
        </w:rPr>
      </w:pPr>
    </w:p>
    <w:p w14:paraId="69B39216" w14:textId="69B4E6E7" w:rsidR="00A53F98" w:rsidRDefault="00260CCC" w:rsidP="00A53F98">
      <w:pPr>
        <w:rPr>
          <w:rFonts w:ascii="Times New Roman" w:hAnsi="Times New Roman" w:cs="Times New Roman"/>
          <w:b/>
          <w:bCs/>
          <w:sz w:val="24"/>
          <w:szCs w:val="24"/>
        </w:rPr>
      </w:pPr>
      <w:r>
        <w:rPr>
          <w:noProof/>
        </w:rPr>
        <w:lastRenderedPageBreak/>
        <w:drawing>
          <wp:inline distT="0" distB="0" distL="0" distR="0" wp14:anchorId="24082E92" wp14:editId="52400FB6">
            <wp:extent cx="5849233" cy="7934325"/>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58968" cy="7947531"/>
                    </a:xfrm>
                    <a:prstGeom prst="rect">
                      <a:avLst/>
                    </a:prstGeom>
                    <a:noFill/>
                    <a:ln>
                      <a:noFill/>
                    </a:ln>
                  </pic:spPr>
                </pic:pic>
              </a:graphicData>
            </a:graphic>
          </wp:inline>
        </w:drawing>
      </w:r>
    </w:p>
    <w:p w14:paraId="339A02EA" w14:textId="619DB8AE" w:rsidR="00260CCC" w:rsidRDefault="00260CCC" w:rsidP="00A53F98">
      <w:pPr>
        <w:rPr>
          <w:rFonts w:ascii="Times New Roman" w:hAnsi="Times New Roman" w:cs="Times New Roman"/>
          <w:b/>
          <w:bCs/>
          <w:sz w:val="24"/>
          <w:szCs w:val="24"/>
        </w:rPr>
      </w:pPr>
      <w:r>
        <w:rPr>
          <w:rFonts w:ascii="Times New Roman" w:hAnsi="Times New Roman" w:cs="Times New Roman"/>
          <w:b/>
          <w:bCs/>
          <w:sz w:val="24"/>
          <w:szCs w:val="24"/>
        </w:rPr>
        <w:t>S tímhle obrázkem si určitě poradíš sám…</w:t>
      </w:r>
    </w:p>
    <w:p w14:paraId="312280B5" w14:textId="6A126A49" w:rsidR="00260CCC" w:rsidRDefault="00260CCC" w:rsidP="00A53F98">
      <w:pPr>
        <w:rPr>
          <w:rFonts w:ascii="Times New Roman" w:hAnsi="Times New Roman" w:cs="Times New Roman"/>
          <w:b/>
          <w:bCs/>
          <w:sz w:val="24"/>
          <w:szCs w:val="24"/>
        </w:rPr>
      </w:pPr>
      <w:r>
        <w:rPr>
          <w:noProof/>
        </w:rPr>
        <w:lastRenderedPageBreak/>
        <w:drawing>
          <wp:inline distT="0" distB="0" distL="0" distR="0" wp14:anchorId="47FD1FCE" wp14:editId="5D463955">
            <wp:extent cx="5648325" cy="8353425"/>
            <wp:effectExtent l="0" t="0" r="9525" b="952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48325" cy="8353425"/>
                    </a:xfrm>
                    <a:prstGeom prst="rect">
                      <a:avLst/>
                    </a:prstGeom>
                    <a:noFill/>
                    <a:ln>
                      <a:noFill/>
                    </a:ln>
                  </pic:spPr>
                </pic:pic>
              </a:graphicData>
            </a:graphic>
          </wp:inline>
        </w:drawing>
      </w:r>
    </w:p>
    <w:p w14:paraId="70EE33A7" w14:textId="77777777" w:rsidR="00260CCC" w:rsidRDefault="00260CCC" w:rsidP="00A53F98">
      <w:pPr>
        <w:rPr>
          <w:rFonts w:ascii="Times New Roman" w:hAnsi="Times New Roman" w:cs="Times New Roman"/>
          <w:b/>
          <w:bCs/>
          <w:sz w:val="24"/>
          <w:szCs w:val="24"/>
        </w:rPr>
      </w:pPr>
    </w:p>
    <w:p w14:paraId="4DFBE766" w14:textId="2F641682" w:rsidR="00260CCC" w:rsidRDefault="00DC76A3" w:rsidP="00A53F98">
      <w:pPr>
        <w:rPr>
          <w:rFonts w:ascii="Times New Roman" w:hAnsi="Times New Roman" w:cs="Times New Roman"/>
          <w:b/>
          <w:bCs/>
          <w:sz w:val="24"/>
          <w:szCs w:val="24"/>
        </w:rPr>
      </w:pPr>
      <w:r>
        <w:rPr>
          <w:rFonts w:ascii="Times New Roman" w:hAnsi="Times New Roman" w:cs="Times New Roman"/>
          <w:b/>
          <w:bCs/>
          <w:sz w:val="24"/>
          <w:szCs w:val="24"/>
        </w:rPr>
        <w:t>Něco málo na procvičení prstíků a správného úchopu tužky. A nebuďte líní a obtáhněte předkreslený vzor několikrá</w:t>
      </w:r>
      <w:r w:rsidR="00C669AC">
        <w:rPr>
          <w:rFonts w:ascii="Times New Roman" w:hAnsi="Times New Roman" w:cs="Times New Roman"/>
          <w:b/>
          <w:bCs/>
          <w:sz w:val="24"/>
          <w:szCs w:val="24"/>
        </w:rPr>
        <w:t>t…</w:t>
      </w:r>
    </w:p>
    <w:p w14:paraId="4DE0D6CE" w14:textId="0F345BB6" w:rsidR="00DC76A3" w:rsidRDefault="00DC76A3" w:rsidP="00A53F98">
      <w:pPr>
        <w:rPr>
          <w:rFonts w:ascii="Times New Roman" w:hAnsi="Times New Roman" w:cs="Times New Roman"/>
          <w:b/>
          <w:bCs/>
          <w:sz w:val="24"/>
          <w:szCs w:val="24"/>
        </w:rPr>
      </w:pPr>
    </w:p>
    <w:p w14:paraId="08CAD224" w14:textId="02C729F6" w:rsidR="00DC76A3" w:rsidRDefault="00DC76A3" w:rsidP="00A53F98">
      <w:pPr>
        <w:rPr>
          <w:rFonts w:ascii="Times New Roman" w:hAnsi="Times New Roman" w:cs="Times New Roman"/>
          <w:b/>
          <w:bCs/>
          <w:sz w:val="24"/>
          <w:szCs w:val="24"/>
        </w:rPr>
      </w:pPr>
    </w:p>
    <w:p w14:paraId="2DA183B5" w14:textId="2DC04DBF" w:rsidR="00D52300" w:rsidRDefault="00C669AC" w:rsidP="00A53F98">
      <w:pPr>
        <w:rPr>
          <w:rFonts w:ascii="Times New Roman" w:hAnsi="Times New Roman" w:cs="Times New Roman"/>
          <w:b/>
          <w:bCs/>
          <w:sz w:val="24"/>
          <w:szCs w:val="24"/>
        </w:rPr>
      </w:pPr>
      <w:r>
        <w:rPr>
          <w:rFonts w:ascii="Times New Roman" w:hAnsi="Times New Roman" w:cs="Times New Roman"/>
          <w:b/>
          <w:bCs/>
          <w:noProof/>
          <w:sz w:val="24"/>
          <w:szCs w:val="24"/>
        </w:rPr>
        <w:drawing>
          <wp:inline distT="0" distB="0" distL="0" distR="0" wp14:anchorId="124C0A14" wp14:editId="280CBA7E">
            <wp:extent cx="5476813" cy="7009293"/>
            <wp:effectExtent l="0" t="0" r="0" b="127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90040" cy="7026222"/>
                    </a:xfrm>
                    <a:prstGeom prst="rect">
                      <a:avLst/>
                    </a:prstGeom>
                    <a:noFill/>
                  </pic:spPr>
                </pic:pic>
              </a:graphicData>
            </a:graphic>
          </wp:inline>
        </w:drawing>
      </w:r>
    </w:p>
    <w:p w14:paraId="45736E08" w14:textId="36B7E43E" w:rsidR="00C669AC" w:rsidRDefault="00C669AC" w:rsidP="00A53F98">
      <w:pPr>
        <w:rPr>
          <w:rFonts w:ascii="Times New Roman" w:hAnsi="Times New Roman" w:cs="Times New Roman"/>
          <w:b/>
          <w:bCs/>
          <w:sz w:val="24"/>
          <w:szCs w:val="24"/>
        </w:rPr>
      </w:pPr>
      <w:r>
        <w:rPr>
          <w:rFonts w:ascii="Times New Roman" w:hAnsi="Times New Roman" w:cs="Times New Roman"/>
          <w:b/>
          <w:bCs/>
          <w:sz w:val="24"/>
          <w:szCs w:val="24"/>
        </w:rPr>
        <w:lastRenderedPageBreak/>
        <w:t xml:space="preserve">   </w:t>
      </w:r>
      <w:r>
        <w:rPr>
          <w:noProof/>
        </w:rPr>
        <w:drawing>
          <wp:inline distT="0" distB="0" distL="0" distR="0" wp14:anchorId="22FA3D58" wp14:editId="4F2E1A68">
            <wp:extent cx="5962151" cy="7486650"/>
            <wp:effectExtent l="0" t="0" r="635"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79605" cy="7508567"/>
                    </a:xfrm>
                    <a:prstGeom prst="rect">
                      <a:avLst/>
                    </a:prstGeom>
                    <a:noFill/>
                    <a:ln>
                      <a:noFill/>
                    </a:ln>
                  </pic:spPr>
                </pic:pic>
              </a:graphicData>
            </a:graphic>
          </wp:inline>
        </w:drawing>
      </w:r>
    </w:p>
    <w:p w14:paraId="47BBFDE8" w14:textId="2E55BF15" w:rsidR="00C669AC" w:rsidRDefault="00C669AC" w:rsidP="00A53F98">
      <w:pPr>
        <w:rPr>
          <w:rFonts w:ascii="Times New Roman" w:hAnsi="Times New Roman" w:cs="Times New Roman"/>
          <w:b/>
          <w:bCs/>
          <w:sz w:val="24"/>
          <w:szCs w:val="24"/>
        </w:rPr>
      </w:pPr>
    </w:p>
    <w:p w14:paraId="2A9045EC" w14:textId="6B981DBC" w:rsidR="00C669AC" w:rsidRDefault="00C669AC" w:rsidP="00A53F98">
      <w:pPr>
        <w:rPr>
          <w:rFonts w:ascii="Times New Roman" w:hAnsi="Times New Roman" w:cs="Times New Roman"/>
          <w:b/>
          <w:bCs/>
          <w:sz w:val="24"/>
          <w:szCs w:val="24"/>
        </w:rPr>
      </w:pPr>
      <w:r>
        <w:rPr>
          <w:rFonts w:ascii="Times New Roman" w:hAnsi="Times New Roman" w:cs="Times New Roman"/>
          <w:b/>
          <w:bCs/>
          <w:sz w:val="24"/>
          <w:szCs w:val="24"/>
        </w:rPr>
        <w:t>Podle vzoru nazdob andělíčkovi šaty.</w:t>
      </w:r>
    </w:p>
    <w:p w14:paraId="45B9A610" w14:textId="521BADFB" w:rsidR="00C669AC" w:rsidRDefault="00C669AC" w:rsidP="00A53F98">
      <w:pPr>
        <w:rPr>
          <w:rFonts w:ascii="Times New Roman" w:hAnsi="Times New Roman" w:cs="Times New Roman"/>
          <w:b/>
          <w:bCs/>
          <w:noProof/>
          <w:sz w:val="24"/>
          <w:szCs w:val="24"/>
        </w:rPr>
      </w:pPr>
    </w:p>
    <w:p w14:paraId="0AEE617C" w14:textId="0B3FD251" w:rsidR="00DF6492" w:rsidRDefault="00DF6492" w:rsidP="00A53F98">
      <w:pPr>
        <w:rPr>
          <w:rFonts w:ascii="Times New Roman" w:hAnsi="Times New Roman" w:cs="Times New Roman"/>
          <w:b/>
          <w:bCs/>
          <w:noProof/>
          <w:sz w:val="24"/>
          <w:szCs w:val="24"/>
        </w:rPr>
      </w:pPr>
    </w:p>
    <w:p w14:paraId="2A742BB1" w14:textId="36B28D3D" w:rsidR="00DF6492" w:rsidRDefault="00DF6492" w:rsidP="00A53F98">
      <w:pPr>
        <w:rPr>
          <w:rFonts w:ascii="Times New Roman" w:hAnsi="Times New Roman" w:cs="Times New Roman"/>
          <w:b/>
          <w:bCs/>
          <w:sz w:val="24"/>
          <w:szCs w:val="24"/>
        </w:rPr>
      </w:pPr>
      <w:r>
        <w:rPr>
          <w:noProof/>
        </w:rPr>
        <w:drawing>
          <wp:inline distT="0" distB="0" distL="0" distR="0" wp14:anchorId="31787550" wp14:editId="6E8A7421">
            <wp:extent cx="5722027" cy="7324725"/>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28984" cy="7333631"/>
                    </a:xfrm>
                    <a:prstGeom prst="rect">
                      <a:avLst/>
                    </a:prstGeom>
                    <a:noFill/>
                    <a:ln>
                      <a:noFill/>
                    </a:ln>
                  </pic:spPr>
                </pic:pic>
              </a:graphicData>
            </a:graphic>
          </wp:inline>
        </w:drawing>
      </w:r>
    </w:p>
    <w:p w14:paraId="1CF2FFB1" w14:textId="7AB7463F" w:rsidR="004927F9" w:rsidRDefault="004927F9" w:rsidP="00A53F98">
      <w:pPr>
        <w:rPr>
          <w:rFonts w:ascii="Times New Roman" w:hAnsi="Times New Roman" w:cs="Times New Roman"/>
          <w:b/>
          <w:bCs/>
          <w:sz w:val="24"/>
          <w:szCs w:val="24"/>
        </w:rPr>
      </w:pPr>
      <w:r>
        <w:rPr>
          <w:rFonts w:ascii="Times New Roman" w:hAnsi="Times New Roman" w:cs="Times New Roman"/>
          <w:b/>
          <w:bCs/>
          <w:sz w:val="24"/>
          <w:szCs w:val="24"/>
        </w:rPr>
        <w:t>Dokresli druhou polovinu perníčku a pusť se s maminkou do pečení vánočního cukroví. Ve školce vás čeká překvapení</w:t>
      </w:r>
      <w:r w:rsidR="00A03736">
        <w:rPr>
          <w:rFonts w:ascii="Times New Roman" w:hAnsi="Times New Roman" w:cs="Times New Roman"/>
          <w:b/>
          <w:bCs/>
          <w:sz w:val="24"/>
          <w:szCs w:val="24"/>
        </w:rPr>
        <w:t>! P</w:t>
      </w:r>
      <w:r>
        <w:rPr>
          <w:rFonts w:ascii="Times New Roman" w:hAnsi="Times New Roman" w:cs="Times New Roman"/>
          <w:b/>
          <w:bCs/>
          <w:sz w:val="24"/>
          <w:szCs w:val="24"/>
        </w:rPr>
        <w:t>aní učitelky už mají pro vás napečeno…</w:t>
      </w:r>
    </w:p>
    <w:p w14:paraId="6D95E146" w14:textId="29F037DD" w:rsidR="004927F9" w:rsidRDefault="004927F9" w:rsidP="00A53F98">
      <w:pPr>
        <w:rPr>
          <w:rFonts w:ascii="Times New Roman" w:hAnsi="Times New Roman" w:cs="Times New Roman"/>
          <w:b/>
          <w:bCs/>
          <w:sz w:val="24"/>
          <w:szCs w:val="24"/>
        </w:rPr>
      </w:pPr>
    </w:p>
    <w:p w14:paraId="57050C2B" w14:textId="77777777" w:rsidR="00DF6492" w:rsidRDefault="004927F9" w:rsidP="00A53F98">
      <w:pPr>
        <w:rPr>
          <w:rFonts w:ascii="Times New Roman" w:hAnsi="Times New Roman" w:cs="Times New Roman"/>
          <w:b/>
          <w:bCs/>
          <w:sz w:val="24"/>
          <w:szCs w:val="24"/>
        </w:rPr>
      </w:pPr>
      <w:r>
        <w:rPr>
          <w:rFonts w:ascii="Times New Roman" w:hAnsi="Times New Roman" w:cs="Times New Roman"/>
          <w:b/>
          <w:bCs/>
          <w:sz w:val="24"/>
          <w:szCs w:val="24"/>
        </w:rPr>
        <w:t xml:space="preserve">   </w:t>
      </w:r>
      <w:r>
        <w:rPr>
          <w:noProof/>
        </w:rPr>
        <w:drawing>
          <wp:inline distT="0" distB="0" distL="0" distR="0" wp14:anchorId="0FAF6757" wp14:editId="3A0CBC0C">
            <wp:extent cx="5011480" cy="7636538"/>
            <wp:effectExtent l="0" t="0" r="0" b="2540"/>
            <wp:docPr id="6" name="Obrázek 6"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6" descr="Obsah obrázku text&#10;&#10;Popis byl vytvořen automatick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36902" cy="7675277"/>
                    </a:xfrm>
                    <a:prstGeom prst="rect">
                      <a:avLst/>
                    </a:prstGeom>
                    <a:noFill/>
                    <a:ln>
                      <a:noFill/>
                    </a:ln>
                  </pic:spPr>
                </pic:pic>
              </a:graphicData>
            </a:graphic>
          </wp:inline>
        </w:drawing>
      </w:r>
    </w:p>
    <w:p w14:paraId="0101B143" w14:textId="77B0BB17" w:rsidR="004927F9" w:rsidRDefault="004927F9" w:rsidP="00A53F98">
      <w:pPr>
        <w:rPr>
          <w:rFonts w:ascii="Times New Roman" w:hAnsi="Times New Roman" w:cs="Times New Roman"/>
          <w:b/>
          <w:bCs/>
          <w:sz w:val="24"/>
          <w:szCs w:val="24"/>
        </w:rPr>
      </w:pPr>
      <w:r>
        <w:rPr>
          <w:rFonts w:ascii="Times New Roman" w:hAnsi="Times New Roman" w:cs="Times New Roman"/>
          <w:b/>
          <w:bCs/>
          <w:sz w:val="24"/>
          <w:szCs w:val="24"/>
        </w:rPr>
        <w:t>Pro radost si můžeš vykreslit a vystřihnou</w:t>
      </w:r>
      <w:r w:rsidR="00DF6492">
        <w:rPr>
          <w:rFonts w:ascii="Times New Roman" w:hAnsi="Times New Roman" w:cs="Times New Roman"/>
          <w:b/>
          <w:bCs/>
          <w:sz w:val="24"/>
          <w:szCs w:val="24"/>
        </w:rPr>
        <w:t>t</w:t>
      </w:r>
      <w:r>
        <w:rPr>
          <w:rFonts w:ascii="Times New Roman" w:hAnsi="Times New Roman" w:cs="Times New Roman"/>
          <w:b/>
          <w:bCs/>
          <w:sz w:val="24"/>
          <w:szCs w:val="24"/>
        </w:rPr>
        <w:t xml:space="preserve"> andělíčka</w:t>
      </w:r>
      <w:r w:rsidR="00DF6492">
        <w:rPr>
          <w:rFonts w:ascii="Times New Roman" w:hAnsi="Times New Roman" w:cs="Times New Roman"/>
          <w:b/>
          <w:bCs/>
          <w:sz w:val="24"/>
          <w:szCs w:val="24"/>
        </w:rPr>
        <w:t>…</w:t>
      </w:r>
    </w:p>
    <w:p w14:paraId="47CFCDB8" w14:textId="5E4B6F51" w:rsidR="00B1397D" w:rsidRDefault="00B1397D" w:rsidP="00A53F98">
      <w:pPr>
        <w:rPr>
          <w:rFonts w:ascii="Times New Roman" w:hAnsi="Times New Roman" w:cs="Times New Roman"/>
          <w:b/>
          <w:bCs/>
          <w:sz w:val="24"/>
          <w:szCs w:val="24"/>
        </w:rPr>
      </w:pPr>
      <w:r>
        <w:rPr>
          <w:rFonts w:ascii="Times New Roman" w:hAnsi="Times New Roman" w:cs="Times New Roman"/>
          <w:b/>
          <w:bCs/>
          <w:sz w:val="24"/>
          <w:szCs w:val="24"/>
        </w:rPr>
        <w:lastRenderedPageBreak/>
        <w:t>Úkol týdne: vyrobit vánoční závěs, fantazii se meze nekladou…</w:t>
      </w:r>
    </w:p>
    <w:p w14:paraId="5AD27F7E" w14:textId="5380195F" w:rsidR="00B1397D" w:rsidRPr="00B1397D" w:rsidRDefault="00B1397D" w:rsidP="00A53F98">
      <w:pPr>
        <w:rPr>
          <w:rFonts w:ascii="Times New Roman" w:hAnsi="Times New Roman" w:cs="Times New Roman"/>
          <w:i/>
          <w:iCs/>
          <w:sz w:val="24"/>
          <w:szCs w:val="24"/>
        </w:rPr>
      </w:pPr>
      <w:r w:rsidRPr="00B1397D">
        <w:rPr>
          <w:rFonts w:ascii="Times New Roman" w:hAnsi="Times New Roman" w:cs="Times New Roman"/>
          <w:i/>
          <w:iCs/>
          <w:sz w:val="24"/>
          <w:szCs w:val="24"/>
        </w:rPr>
        <w:t>inspirace</w:t>
      </w:r>
    </w:p>
    <w:p w14:paraId="520649A8" w14:textId="77B0854E" w:rsidR="00DF6492" w:rsidRDefault="00B1397D" w:rsidP="00B1397D">
      <w:pPr>
        <w:jc w:val="center"/>
        <w:rPr>
          <w:rFonts w:ascii="Times New Roman" w:hAnsi="Times New Roman" w:cs="Times New Roman"/>
          <w:sz w:val="24"/>
          <w:szCs w:val="24"/>
        </w:rPr>
      </w:pPr>
      <w:r>
        <w:rPr>
          <w:noProof/>
        </w:rPr>
        <w:drawing>
          <wp:inline distT="0" distB="0" distL="0" distR="0" wp14:anchorId="7CE4A395" wp14:editId="59D80B57">
            <wp:extent cx="2638425" cy="3852356"/>
            <wp:effectExtent l="0" t="0" r="0" b="0"/>
            <wp:docPr id="13" name="Obrázek 13" descr="Obsah obrázku exteriér, budova, dřevěné, dveře&#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ázek 13" descr="Obsah obrázku exteriér, budova, dřevěné, dveře&#10;&#10;Popis byl vytvořen automaticky"/>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56094" cy="3878154"/>
                    </a:xfrm>
                    <a:prstGeom prst="rect">
                      <a:avLst/>
                    </a:prstGeom>
                    <a:noFill/>
                    <a:ln>
                      <a:noFill/>
                    </a:ln>
                  </pic:spPr>
                </pic:pic>
              </a:graphicData>
            </a:graphic>
          </wp:inline>
        </w:drawing>
      </w:r>
    </w:p>
    <w:p w14:paraId="49F6FEEA" w14:textId="02B04021" w:rsidR="00B1397D" w:rsidRDefault="00B1397D" w:rsidP="00B1397D">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E1D7AED" wp14:editId="4C2AE839">
            <wp:extent cx="2667000" cy="3903426"/>
            <wp:effectExtent l="0" t="0" r="0" b="1905"/>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84707" cy="3929343"/>
                    </a:xfrm>
                    <a:prstGeom prst="rect">
                      <a:avLst/>
                    </a:prstGeom>
                    <a:noFill/>
                  </pic:spPr>
                </pic:pic>
              </a:graphicData>
            </a:graphic>
          </wp:inline>
        </w:drawing>
      </w:r>
    </w:p>
    <w:p w14:paraId="3E98D761" w14:textId="15680736" w:rsidR="00AF6D28" w:rsidRDefault="00AF6D28" w:rsidP="00B1397D">
      <w:pPr>
        <w:jc w:val="center"/>
        <w:rPr>
          <w:rFonts w:ascii="Times New Roman" w:hAnsi="Times New Roman" w:cs="Times New Roman"/>
          <w:sz w:val="24"/>
          <w:szCs w:val="24"/>
        </w:rPr>
      </w:pPr>
      <w:r>
        <w:rPr>
          <w:noProof/>
        </w:rPr>
        <w:lastRenderedPageBreak/>
        <w:drawing>
          <wp:inline distT="0" distB="0" distL="0" distR="0" wp14:anchorId="6290E6C8" wp14:editId="4AC2273C">
            <wp:extent cx="5760720" cy="8677275"/>
            <wp:effectExtent l="0" t="0" r="0" b="952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8677275"/>
                    </a:xfrm>
                    <a:prstGeom prst="rect">
                      <a:avLst/>
                    </a:prstGeom>
                    <a:noFill/>
                    <a:ln>
                      <a:noFill/>
                    </a:ln>
                  </pic:spPr>
                </pic:pic>
              </a:graphicData>
            </a:graphic>
          </wp:inline>
        </w:drawing>
      </w:r>
    </w:p>
    <w:p w14:paraId="52E950FF" w14:textId="55AB9978" w:rsidR="00AF6D28" w:rsidRDefault="00AF6D28" w:rsidP="00B1397D">
      <w:pPr>
        <w:jc w:val="center"/>
        <w:rPr>
          <w:rFonts w:ascii="Times New Roman" w:hAnsi="Times New Roman" w:cs="Times New Roman"/>
          <w:sz w:val="24"/>
          <w:szCs w:val="24"/>
        </w:rPr>
      </w:pPr>
      <w:r>
        <w:rPr>
          <w:noProof/>
        </w:rPr>
        <w:lastRenderedPageBreak/>
        <w:drawing>
          <wp:inline distT="0" distB="0" distL="0" distR="0" wp14:anchorId="0AC5005E" wp14:editId="7991594E">
            <wp:extent cx="5739130" cy="8892540"/>
            <wp:effectExtent l="0" t="0" r="0" b="3810"/>
            <wp:docPr id="4" name="Obrázek 4" descr="Obsah obrázku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4" descr="Obsah obrázku mapa&#10;&#10;Popis byl vytvořen automatick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39130" cy="8892540"/>
                    </a:xfrm>
                    <a:prstGeom prst="rect">
                      <a:avLst/>
                    </a:prstGeom>
                    <a:noFill/>
                    <a:ln>
                      <a:noFill/>
                    </a:ln>
                  </pic:spPr>
                </pic:pic>
              </a:graphicData>
            </a:graphic>
          </wp:inline>
        </w:drawing>
      </w:r>
    </w:p>
    <w:p w14:paraId="332B6317" w14:textId="65576F01" w:rsidR="00DB47A9" w:rsidRDefault="00DB47A9" w:rsidP="00B1397D">
      <w:pPr>
        <w:jc w:val="center"/>
        <w:rPr>
          <w:rFonts w:ascii="Times New Roman" w:hAnsi="Times New Roman" w:cs="Times New Roman"/>
          <w:sz w:val="24"/>
          <w:szCs w:val="24"/>
        </w:rPr>
      </w:pPr>
      <w:r>
        <w:rPr>
          <w:noProof/>
        </w:rPr>
        <w:lastRenderedPageBreak/>
        <w:drawing>
          <wp:inline distT="0" distB="0" distL="0" distR="0" wp14:anchorId="4860FF1E" wp14:editId="7BF17DDE">
            <wp:extent cx="5985427" cy="6562725"/>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88182" cy="6565746"/>
                    </a:xfrm>
                    <a:prstGeom prst="rect">
                      <a:avLst/>
                    </a:prstGeom>
                    <a:noFill/>
                    <a:ln>
                      <a:noFill/>
                    </a:ln>
                  </pic:spPr>
                </pic:pic>
              </a:graphicData>
            </a:graphic>
          </wp:inline>
        </w:drawing>
      </w:r>
    </w:p>
    <w:p w14:paraId="664A693B" w14:textId="07B37EA4" w:rsidR="00DB47A9" w:rsidRDefault="00DB47A9" w:rsidP="00B1397D">
      <w:pPr>
        <w:jc w:val="center"/>
        <w:rPr>
          <w:rFonts w:ascii="Times New Roman" w:hAnsi="Times New Roman" w:cs="Times New Roman"/>
          <w:sz w:val="24"/>
          <w:szCs w:val="24"/>
        </w:rPr>
      </w:pPr>
    </w:p>
    <w:p w14:paraId="0C0E02A4" w14:textId="33EDC552" w:rsidR="00DB47A9" w:rsidRDefault="00DB47A9" w:rsidP="00DB47A9">
      <w:pPr>
        <w:rPr>
          <w:rFonts w:ascii="Times New Roman" w:hAnsi="Times New Roman" w:cs="Times New Roman"/>
          <w:b/>
          <w:bCs/>
          <w:sz w:val="24"/>
          <w:szCs w:val="24"/>
        </w:rPr>
      </w:pPr>
      <w:r w:rsidRPr="00DB47A9">
        <w:rPr>
          <w:rFonts w:ascii="Times New Roman" w:hAnsi="Times New Roman" w:cs="Times New Roman"/>
          <w:b/>
          <w:bCs/>
          <w:sz w:val="24"/>
          <w:szCs w:val="24"/>
        </w:rPr>
        <w:t>Najdi protiklady a spoj čarou, obrázky vybarvi</w:t>
      </w:r>
    </w:p>
    <w:p w14:paraId="43B7A724" w14:textId="7793ED70" w:rsidR="00DB47A9" w:rsidRDefault="00DB47A9" w:rsidP="00DB47A9">
      <w:pPr>
        <w:rPr>
          <w:rFonts w:ascii="Times New Roman" w:hAnsi="Times New Roman" w:cs="Times New Roman"/>
          <w:b/>
          <w:bCs/>
          <w:sz w:val="24"/>
          <w:szCs w:val="24"/>
        </w:rPr>
      </w:pPr>
    </w:p>
    <w:p w14:paraId="0108C7F8" w14:textId="48EC2652" w:rsidR="00DB47A9" w:rsidRDefault="00DB47A9" w:rsidP="00DB47A9">
      <w:pPr>
        <w:rPr>
          <w:rFonts w:ascii="Times New Roman" w:hAnsi="Times New Roman" w:cs="Times New Roman"/>
          <w:b/>
          <w:bCs/>
          <w:sz w:val="24"/>
          <w:szCs w:val="24"/>
        </w:rPr>
      </w:pPr>
    </w:p>
    <w:p w14:paraId="2686FE98" w14:textId="33E46A7E" w:rsidR="00DB47A9" w:rsidRDefault="00DB47A9" w:rsidP="00DB47A9">
      <w:pPr>
        <w:rPr>
          <w:rFonts w:ascii="Times New Roman" w:hAnsi="Times New Roman" w:cs="Times New Roman"/>
          <w:b/>
          <w:bCs/>
          <w:sz w:val="24"/>
          <w:szCs w:val="24"/>
        </w:rPr>
      </w:pPr>
      <w:r>
        <w:rPr>
          <w:noProof/>
        </w:rPr>
        <w:lastRenderedPageBreak/>
        <w:drawing>
          <wp:inline distT="0" distB="0" distL="0" distR="0" wp14:anchorId="6FA4D3FF" wp14:editId="197100C3">
            <wp:extent cx="6108025" cy="8010525"/>
            <wp:effectExtent l="0" t="0" r="7620" b="0"/>
            <wp:docPr id="11" name="Obrázek 11" descr="Obsah obrázku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ázek 11" descr="Obsah obrázku čtverec&#10;&#10;Popis byl vytvořen automaticky"/>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5243" cy="8033106"/>
                    </a:xfrm>
                    <a:prstGeom prst="rect">
                      <a:avLst/>
                    </a:prstGeom>
                    <a:noFill/>
                    <a:ln>
                      <a:noFill/>
                    </a:ln>
                  </pic:spPr>
                </pic:pic>
              </a:graphicData>
            </a:graphic>
          </wp:inline>
        </w:drawing>
      </w:r>
    </w:p>
    <w:p w14:paraId="5CD62F00" w14:textId="1FD5FAEE" w:rsidR="002055DC" w:rsidRDefault="002055DC" w:rsidP="00DB47A9">
      <w:pPr>
        <w:rPr>
          <w:rFonts w:ascii="Times New Roman" w:hAnsi="Times New Roman" w:cs="Times New Roman"/>
          <w:b/>
          <w:bCs/>
          <w:sz w:val="24"/>
          <w:szCs w:val="24"/>
        </w:rPr>
      </w:pPr>
    </w:p>
    <w:p w14:paraId="6F082D76" w14:textId="660BE00C" w:rsidR="002055DC" w:rsidRDefault="002055DC" w:rsidP="00DB47A9">
      <w:pPr>
        <w:rPr>
          <w:rFonts w:ascii="Times New Roman" w:hAnsi="Times New Roman" w:cs="Times New Roman"/>
          <w:b/>
          <w:bCs/>
          <w:sz w:val="24"/>
          <w:szCs w:val="24"/>
        </w:rPr>
      </w:pPr>
      <w:r>
        <w:rPr>
          <w:noProof/>
        </w:rPr>
        <w:lastRenderedPageBreak/>
        <w:drawing>
          <wp:inline distT="0" distB="0" distL="0" distR="0" wp14:anchorId="1AD7A85A" wp14:editId="56C24136">
            <wp:extent cx="5760720" cy="8152130"/>
            <wp:effectExtent l="0" t="0" r="0" b="1270"/>
            <wp:docPr id="15" name="Obrázek 15"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ázek 15" descr="Obsah obrázku text&#10;&#10;Popis byl vytvořen automaticky"/>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8152130"/>
                    </a:xfrm>
                    <a:prstGeom prst="rect">
                      <a:avLst/>
                    </a:prstGeom>
                    <a:noFill/>
                    <a:ln>
                      <a:noFill/>
                    </a:ln>
                  </pic:spPr>
                </pic:pic>
              </a:graphicData>
            </a:graphic>
          </wp:inline>
        </w:drawing>
      </w:r>
    </w:p>
    <w:p w14:paraId="709F1C00" w14:textId="31314D95" w:rsidR="00BA038A" w:rsidRDefault="00BA038A" w:rsidP="00DB47A9">
      <w:pPr>
        <w:rPr>
          <w:rFonts w:ascii="Times New Roman" w:hAnsi="Times New Roman" w:cs="Times New Roman"/>
          <w:b/>
          <w:bCs/>
          <w:sz w:val="24"/>
          <w:szCs w:val="24"/>
        </w:rPr>
      </w:pPr>
    </w:p>
    <w:p w14:paraId="689D0617" w14:textId="3BB8178A" w:rsidR="00BA038A" w:rsidRDefault="00BA038A" w:rsidP="00DB47A9">
      <w:pPr>
        <w:rPr>
          <w:rFonts w:ascii="Times New Roman" w:hAnsi="Times New Roman" w:cs="Times New Roman"/>
          <w:b/>
          <w:bCs/>
          <w:sz w:val="24"/>
          <w:szCs w:val="24"/>
        </w:rPr>
      </w:pPr>
    </w:p>
    <w:p w14:paraId="5454BFF6" w14:textId="77777777" w:rsidR="002304CD" w:rsidRDefault="002304CD" w:rsidP="00DB47A9">
      <w:pPr>
        <w:rPr>
          <w:rFonts w:ascii="Times New Roman" w:hAnsi="Times New Roman" w:cs="Times New Roman"/>
          <w:b/>
          <w:bCs/>
          <w:sz w:val="24"/>
          <w:szCs w:val="24"/>
        </w:rPr>
      </w:pPr>
      <w:r>
        <w:rPr>
          <w:noProof/>
        </w:rPr>
        <w:drawing>
          <wp:inline distT="0" distB="0" distL="0" distR="0" wp14:anchorId="56F02538" wp14:editId="1399E52A">
            <wp:extent cx="1580272" cy="7781925"/>
            <wp:effectExtent l="0" t="0" r="127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85568" cy="7808006"/>
                    </a:xfrm>
                    <a:prstGeom prst="rect">
                      <a:avLst/>
                    </a:prstGeom>
                    <a:noFill/>
                    <a:ln>
                      <a:noFill/>
                    </a:ln>
                  </pic:spPr>
                </pic:pic>
              </a:graphicData>
            </a:graphic>
          </wp:inline>
        </w:drawing>
      </w:r>
    </w:p>
    <w:p w14:paraId="7AEFFD52" w14:textId="11F92DCA" w:rsidR="002304CD" w:rsidRDefault="002304CD" w:rsidP="00DB47A9">
      <w:pPr>
        <w:rPr>
          <w:rFonts w:ascii="Times New Roman" w:hAnsi="Times New Roman" w:cs="Times New Roman"/>
          <w:b/>
          <w:bCs/>
          <w:sz w:val="24"/>
          <w:szCs w:val="24"/>
        </w:rPr>
      </w:pPr>
      <w:r>
        <w:rPr>
          <w:rFonts w:ascii="Times New Roman" w:hAnsi="Times New Roman" w:cs="Times New Roman"/>
          <w:b/>
          <w:bCs/>
          <w:sz w:val="24"/>
          <w:szCs w:val="24"/>
        </w:rPr>
        <w:t>Vytleskej a vedle každého obrázku nakresli tolik puntíků kolikrát tleskneš</w:t>
      </w:r>
    </w:p>
    <w:p w14:paraId="1F5E5455" w14:textId="144FAB81" w:rsidR="002304CD" w:rsidRDefault="002304CD" w:rsidP="00DB47A9">
      <w:pPr>
        <w:rPr>
          <w:rFonts w:ascii="Times New Roman" w:hAnsi="Times New Roman" w:cs="Times New Roman"/>
          <w:b/>
          <w:bCs/>
          <w:sz w:val="24"/>
          <w:szCs w:val="24"/>
        </w:rPr>
      </w:pPr>
      <w:r>
        <w:rPr>
          <w:noProof/>
        </w:rPr>
        <w:lastRenderedPageBreak/>
        <w:drawing>
          <wp:inline distT="0" distB="0" distL="0" distR="0" wp14:anchorId="538075FC" wp14:editId="579899C3">
            <wp:extent cx="5760720" cy="8138795"/>
            <wp:effectExtent l="0" t="0" r="0" b="0"/>
            <wp:docPr id="18" name="Obrázek 18" descr="Obsah obrázku perokresb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ázek 18" descr="Obsah obrázku perokresba&#10;&#10;Popis byl vytvořen automaticky"/>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720" cy="8138795"/>
                    </a:xfrm>
                    <a:prstGeom prst="rect">
                      <a:avLst/>
                    </a:prstGeom>
                    <a:noFill/>
                    <a:ln>
                      <a:noFill/>
                    </a:ln>
                  </pic:spPr>
                </pic:pic>
              </a:graphicData>
            </a:graphic>
          </wp:inline>
        </w:drawing>
      </w:r>
    </w:p>
    <w:p w14:paraId="4F732949" w14:textId="6849CC81" w:rsidR="002304CD" w:rsidRPr="00DB47A9" w:rsidRDefault="00387E27" w:rsidP="00DB47A9">
      <w:pPr>
        <w:rPr>
          <w:rFonts w:ascii="Times New Roman" w:hAnsi="Times New Roman" w:cs="Times New Roman"/>
          <w:b/>
          <w:bCs/>
          <w:sz w:val="24"/>
          <w:szCs w:val="24"/>
        </w:rPr>
      </w:pPr>
      <w:r>
        <w:rPr>
          <w:rFonts w:ascii="Times New Roman" w:hAnsi="Times New Roman" w:cs="Times New Roman"/>
          <w:b/>
          <w:bCs/>
          <w:sz w:val="24"/>
          <w:szCs w:val="24"/>
        </w:rPr>
        <w:t>Rozstříhej obrázky a seřaď podle toho, jak jdou správně za sebou</w:t>
      </w:r>
    </w:p>
    <w:sectPr w:rsidR="002304CD" w:rsidRPr="00DB47A9">
      <w:headerReference w:type="even" r:id="rId23"/>
      <w:headerReference w:type="default" r:id="rId24"/>
      <w:footerReference w:type="even" r:id="rId25"/>
      <w:footerReference w:type="default" r:id="rId26"/>
      <w:headerReference w:type="first" r:id="rId27"/>
      <w:footerReference w:type="first" r:id="rId2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04851A" w14:textId="77777777" w:rsidR="000D35B3" w:rsidRDefault="000D35B3" w:rsidP="00D52300">
      <w:pPr>
        <w:spacing w:after="0" w:line="240" w:lineRule="auto"/>
      </w:pPr>
      <w:r>
        <w:separator/>
      </w:r>
    </w:p>
  </w:endnote>
  <w:endnote w:type="continuationSeparator" w:id="0">
    <w:p w14:paraId="0D5B65A6" w14:textId="77777777" w:rsidR="000D35B3" w:rsidRDefault="000D35B3" w:rsidP="00D523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CA3B94" w14:textId="77777777" w:rsidR="00D52300" w:rsidRDefault="00D52300">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39E3C7" w14:textId="0517FC3D" w:rsidR="00D52300" w:rsidRDefault="00D52300">
    <w:pPr>
      <w:pStyle w:val="Zpat"/>
    </w:pPr>
  </w:p>
  <w:p w14:paraId="0434539B" w14:textId="6678118F" w:rsidR="00D52300" w:rsidRDefault="00D52300">
    <w:pPr>
      <w:pStyle w:val="Zpat"/>
    </w:pPr>
  </w:p>
  <w:p w14:paraId="27469A41" w14:textId="5A987A64" w:rsidR="00D52300" w:rsidRDefault="00D52300">
    <w:pPr>
      <w:pStyle w:val="Zpat"/>
    </w:pPr>
  </w:p>
  <w:p w14:paraId="269C32CF" w14:textId="5155F8EE" w:rsidR="00D52300" w:rsidRDefault="00D52300">
    <w:pPr>
      <w:pStyle w:val="Zpat"/>
    </w:pPr>
  </w:p>
  <w:p w14:paraId="6A3B921C" w14:textId="77777777" w:rsidR="00D52300" w:rsidRPr="00D52300" w:rsidRDefault="00D52300">
    <w:pPr>
      <w:pStyle w:val="Zpat"/>
      <w:rPr>
        <w:rFonts w:ascii="Times New Roman" w:hAnsi="Times New Roman" w:cs="Times New Roman"/>
        <w:sz w:val="24"/>
        <w:szCs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42C7F9" w14:textId="77777777" w:rsidR="00D52300" w:rsidRDefault="00D5230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B4D46E" w14:textId="77777777" w:rsidR="000D35B3" w:rsidRDefault="000D35B3" w:rsidP="00D52300">
      <w:pPr>
        <w:spacing w:after="0" w:line="240" w:lineRule="auto"/>
      </w:pPr>
      <w:r>
        <w:separator/>
      </w:r>
    </w:p>
  </w:footnote>
  <w:footnote w:type="continuationSeparator" w:id="0">
    <w:p w14:paraId="12650BCE" w14:textId="77777777" w:rsidR="000D35B3" w:rsidRDefault="000D35B3" w:rsidP="00D523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50E923" w14:textId="77777777" w:rsidR="00D52300" w:rsidRDefault="00D52300">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45652" w14:textId="77777777" w:rsidR="00D52300" w:rsidRDefault="00D52300">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E5FA5D" w14:textId="77777777" w:rsidR="00D52300" w:rsidRDefault="00D52300">
    <w:pPr>
      <w:pStyle w:val="Zhlav"/>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6A49"/>
    <w:rsid w:val="00006A49"/>
    <w:rsid w:val="000D35B3"/>
    <w:rsid w:val="00125DCB"/>
    <w:rsid w:val="001C784D"/>
    <w:rsid w:val="002055DC"/>
    <w:rsid w:val="002304CD"/>
    <w:rsid w:val="00250663"/>
    <w:rsid w:val="00260CCC"/>
    <w:rsid w:val="00261281"/>
    <w:rsid w:val="00387E27"/>
    <w:rsid w:val="003D2E80"/>
    <w:rsid w:val="004927F9"/>
    <w:rsid w:val="00845D24"/>
    <w:rsid w:val="00A03736"/>
    <w:rsid w:val="00A455A4"/>
    <w:rsid w:val="00A53F98"/>
    <w:rsid w:val="00AD5A74"/>
    <w:rsid w:val="00AF6D28"/>
    <w:rsid w:val="00B1397D"/>
    <w:rsid w:val="00BA038A"/>
    <w:rsid w:val="00C53EB3"/>
    <w:rsid w:val="00C669AC"/>
    <w:rsid w:val="00D12A16"/>
    <w:rsid w:val="00D52300"/>
    <w:rsid w:val="00DA0CAA"/>
    <w:rsid w:val="00DB47A9"/>
    <w:rsid w:val="00DC76A3"/>
    <w:rsid w:val="00DF6492"/>
    <w:rsid w:val="00E4679A"/>
    <w:rsid w:val="00FC653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EC2FB55"/>
  <w15:chartTrackingRefBased/>
  <w15:docId w15:val="{AD893BB3-349A-4D56-8E55-90FB8EE5A5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D5230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52300"/>
  </w:style>
  <w:style w:type="paragraph" w:styleId="Zpat">
    <w:name w:val="footer"/>
    <w:basedOn w:val="Normln"/>
    <w:link w:val="ZpatChar"/>
    <w:uiPriority w:val="99"/>
    <w:unhideWhenUsed/>
    <w:rsid w:val="00D52300"/>
    <w:pPr>
      <w:tabs>
        <w:tab w:val="center" w:pos="4536"/>
        <w:tab w:val="right" w:pos="9072"/>
      </w:tabs>
      <w:spacing w:after="0" w:line="240" w:lineRule="auto"/>
    </w:pPr>
  </w:style>
  <w:style w:type="character" w:customStyle="1" w:styleId="ZpatChar">
    <w:name w:val="Zápatí Char"/>
    <w:basedOn w:val="Standardnpsmoodstavce"/>
    <w:link w:val="Zpat"/>
    <w:uiPriority w:val="99"/>
    <w:rsid w:val="00D5230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jpeg"/><Relationship Id="rId26" Type="http://schemas.openxmlformats.org/officeDocument/2006/relationships/footer" Target="footer2.xml"/><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png"/><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24" Type="http://schemas.openxmlformats.org/officeDocument/2006/relationships/header" Target="header2.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5.pn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133</TotalTime>
  <Pages>1</Pages>
  <Words>578</Words>
  <Characters>3413</Characters>
  <Application>Microsoft Office Word</Application>
  <DocSecurity>0</DocSecurity>
  <Lines>28</Lines>
  <Paragraphs>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Lenka Filipi</dc:creator>
  <cp:keywords/>
  <dc:description/>
  <cp:lastModifiedBy>Lenka Filipi</cp:lastModifiedBy>
  <cp:revision>6</cp:revision>
  <dcterms:created xsi:type="dcterms:W3CDTF">2021-12-07T06:25:00Z</dcterms:created>
  <dcterms:modified xsi:type="dcterms:W3CDTF">2021-12-07T09:50:00Z</dcterms:modified>
</cp:coreProperties>
</file>