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2158D" w14:textId="77777777" w:rsidR="00567B9E" w:rsidRPr="00281A03" w:rsidRDefault="00775FF8" w:rsidP="00775F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A03">
        <w:rPr>
          <w:rFonts w:ascii="Times New Roman" w:hAnsi="Times New Roman" w:cs="Times New Roman"/>
          <w:b/>
          <w:sz w:val="32"/>
          <w:szCs w:val="32"/>
          <w:u w:val="single"/>
        </w:rPr>
        <w:t>CO NÁS ČEKÁ V BŘEZNU</w:t>
      </w:r>
    </w:p>
    <w:p w14:paraId="4C01923F" w14:textId="77777777" w:rsidR="00455FB4" w:rsidRDefault="00281A03" w:rsidP="00A24B59">
      <w:pPr>
        <w:pStyle w:val="Normlnweb"/>
        <w:jc w:val="center"/>
        <w:rPr>
          <w:color w:val="00000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56DC44B2" wp14:editId="5B443E9F">
            <wp:simplePos x="0" y="0"/>
            <wp:positionH relativeFrom="column">
              <wp:posOffset>2068195</wp:posOffset>
            </wp:positionH>
            <wp:positionV relativeFrom="paragraph">
              <wp:posOffset>394970</wp:posOffset>
            </wp:positionV>
            <wp:extent cx="1562100" cy="1174115"/>
            <wp:effectExtent l="19050" t="0" r="0" b="0"/>
            <wp:wrapTight wrapText="bothSides">
              <wp:wrapPolygon edited="0">
                <wp:start x="-263" y="0"/>
                <wp:lineTo x="-263" y="21378"/>
                <wp:lineTo x="21600" y="21378"/>
                <wp:lineTo x="21600" y="0"/>
                <wp:lineTo x="-263" y="0"/>
              </wp:wrapPolygon>
            </wp:wrapTight>
            <wp:docPr id="1" name="obrázek 1" descr="S úsměvem do vody“ – zpětná vazba - ZŠ Ne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 úsměvem do vody“ – zpětná vazba - ZŠ Nečí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B9E" w:rsidRPr="00455FB4">
        <w:rPr>
          <w:b/>
          <w:color w:val="0070C0"/>
        </w:rPr>
        <w:t>5. 3. 2024 – úterý – ZAHÁJENÁ PŘEDPLAVECKÉ VÝUKY</w:t>
      </w:r>
      <w:r w:rsidR="00567B9E" w:rsidRPr="00455FB4">
        <w:rPr>
          <w:color w:val="000000"/>
        </w:rPr>
        <w:t xml:space="preserve"> – děti ze zelených jablíček</w:t>
      </w:r>
    </w:p>
    <w:p w14:paraId="7354546C" w14:textId="77777777" w:rsidR="00455FB4" w:rsidRDefault="00455FB4" w:rsidP="00455FB4">
      <w:pPr>
        <w:pStyle w:val="Normlnweb"/>
        <w:rPr>
          <w:color w:val="000000"/>
        </w:rPr>
      </w:pPr>
    </w:p>
    <w:p w14:paraId="0537B5C3" w14:textId="77777777" w:rsidR="00455FB4" w:rsidRPr="00455FB4" w:rsidRDefault="00455FB4" w:rsidP="00455FB4">
      <w:pPr>
        <w:pStyle w:val="Normlnweb"/>
        <w:rPr>
          <w:color w:val="000000"/>
        </w:rPr>
      </w:pPr>
    </w:p>
    <w:p w14:paraId="4544BD80" w14:textId="77777777" w:rsidR="00952098" w:rsidRDefault="00952098" w:rsidP="00455FB4">
      <w:pPr>
        <w:pStyle w:val="Normlnweb"/>
        <w:rPr>
          <w:color w:val="000000"/>
        </w:rPr>
      </w:pPr>
    </w:p>
    <w:p w14:paraId="7926B229" w14:textId="77777777" w:rsidR="00952098" w:rsidRDefault="00952098" w:rsidP="00455FB4">
      <w:pPr>
        <w:pStyle w:val="Normlnweb"/>
        <w:rPr>
          <w:color w:val="000000"/>
        </w:rPr>
      </w:pPr>
    </w:p>
    <w:p w14:paraId="5C8DC6DA" w14:textId="77777777" w:rsidR="00567B9E" w:rsidRDefault="00567B9E" w:rsidP="00A24B59">
      <w:pPr>
        <w:pStyle w:val="Normlnweb"/>
        <w:jc w:val="center"/>
        <w:rPr>
          <w:color w:val="000000"/>
        </w:rPr>
      </w:pPr>
      <w:r w:rsidRPr="00952098">
        <w:rPr>
          <w:b/>
          <w:color w:val="8064A2" w:themeColor="accent4"/>
        </w:rPr>
        <w:t xml:space="preserve">8. 3. 2024 </w:t>
      </w:r>
      <w:r w:rsidR="00A24B59">
        <w:rPr>
          <w:b/>
          <w:color w:val="8064A2" w:themeColor="accent4"/>
        </w:rPr>
        <w:t xml:space="preserve">– pátek </w:t>
      </w:r>
      <w:r w:rsidRPr="00952098">
        <w:rPr>
          <w:b/>
          <w:color w:val="8064A2" w:themeColor="accent4"/>
        </w:rPr>
        <w:t>– ZAZPÍVEJ, SLAVÍČKU</w:t>
      </w:r>
      <w:r w:rsidRPr="00455FB4">
        <w:rPr>
          <w:color w:val="000000"/>
        </w:rPr>
        <w:t xml:space="preserve"> ve spolupráci ze ZŠ </w:t>
      </w:r>
      <w:r w:rsidR="00D96A27">
        <w:rPr>
          <w:color w:val="000000"/>
        </w:rPr>
        <w:t xml:space="preserve">Františka </w:t>
      </w:r>
      <w:proofErr w:type="spellStart"/>
      <w:r w:rsidR="00D96A27">
        <w:rPr>
          <w:color w:val="000000"/>
        </w:rPr>
        <w:t>Horenského</w:t>
      </w:r>
      <w:proofErr w:type="spellEnd"/>
      <w:r w:rsidR="00D96A27">
        <w:rPr>
          <w:color w:val="000000"/>
        </w:rPr>
        <w:t xml:space="preserve"> </w:t>
      </w:r>
      <w:r w:rsidRPr="00455FB4">
        <w:rPr>
          <w:color w:val="000000"/>
        </w:rPr>
        <w:t>Boršice – děti ze zelených jablíček</w:t>
      </w:r>
    </w:p>
    <w:p w14:paraId="4612920E" w14:textId="77777777" w:rsidR="00952098" w:rsidRDefault="00281A03" w:rsidP="00455FB4">
      <w:pPr>
        <w:pStyle w:val="Normlnweb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423516C" wp14:editId="39F77925">
            <wp:simplePos x="0" y="0"/>
            <wp:positionH relativeFrom="column">
              <wp:posOffset>2136775</wp:posOffset>
            </wp:positionH>
            <wp:positionV relativeFrom="paragraph">
              <wp:posOffset>29845</wp:posOffset>
            </wp:positionV>
            <wp:extent cx="1383030" cy="1508760"/>
            <wp:effectExtent l="19050" t="0" r="7620" b="0"/>
            <wp:wrapTight wrapText="bothSides">
              <wp:wrapPolygon edited="0">
                <wp:start x="9223" y="0"/>
                <wp:lineTo x="7438" y="3545"/>
                <wp:lineTo x="7438" y="4636"/>
                <wp:lineTo x="5653" y="8727"/>
                <wp:lineTo x="5653" y="13091"/>
                <wp:lineTo x="-298" y="19364"/>
                <wp:lineTo x="-298" y="19909"/>
                <wp:lineTo x="893" y="21273"/>
                <wp:lineTo x="2975" y="21273"/>
                <wp:lineTo x="9818" y="21273"/>
                <wp:lineTo x="16661" y="19364"/>
                <wp:lineTo x="16364" y="17455"/>
                <wp:lineTo x="21719" y="17455"/>
                <wp:lineTo x="21719" y="15000"/>
                <wp:lineTo x="21421" y="12000"/>
                <wp:lineTo x="19041" y="10909"/>
                <wp:lineTo x="11901" y="8727"/>
                <wp:lineTo x="10413" y="4364"/>
                <wp:lineTo x="11901" y="1364"/>
                <wp:lineTo x="11603" y="0"/>
                <wp:lineTo x="9223" y="0"/>
              </wp:wrapPolygon>
            </wp:wrapTight>
            <wp:docPr id="4" name="obrázek 4" descr="Šatovský slavíček - Základní Škola, Šatov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atovský slavíček - Základní Škola, Šatov,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79FC66" w14:textId="77777777" w:rsidR="00952098" w:rsidRDefault="00952098" w:rsidP="00455FB4">
      <w:pPr>
        <w:pStyle w:val="Normlnweb"/>
        <w:rPr>
          <w:color w:val="000000"/>
        </w:rPr>
      </w:pPr>
    </w:p>
    <w:p w14:paraId="4FD4C2AD" w14:textId="77777777" w:rsidR="00952098" w:rsidRPr="00455FB4" w:rsidRDefault="00952098" w:rsidP="00455FB4">
      <w:pPr>
        <w:pStyle w:val="Normlnweb"/>
        <w:rPr>
          <w:color w:val="000000"/>
        </w:rPr>
      </w:pPr>
    </w:p>
    <w:p w14:paraId="303D36B9" w14:textId="77777777" w:rsidR="00952098" w:rsidRDefault="00952098" w:rsidP="00455FB4">
      <w:pPr>
        <w:pStyle w:val="Normlnweb"/>
        <w:rPr>
          <w:color w:val="000000"/>
        </w:rPr>
      </w:pPr>
    </w:p>
    <w:p w14:paraId="376922CF" w14:textId="77777777" w:rsidR="00281A03" w:rsidRDefault="00281A03" w:rsidP="00A24B59">
      <w:pPr>
        <w:pStyle w:val="Normlnweb"/>
        <w:jc w:val="center"/>
        <w:rPr>
          <w:b/>
          <w:color w:val="FF0000"/>
        </w:rPr>
      </w:pPr>
    </w:p>
    <w:p w14:paraId="5769439A" w14:textId="77777777" w:rsidR="00567B9E" w:rsidRDefault="00567B9E" w:rsidP="00A24B59">
      <w:pPr>
        <w:pStyle w:val="Normlnweb"/>
        <w:jc w:val="center"/>
        <w:rPr>
          <w:color w:val="000000"/>
        </w:rPr>
      </w:pPr>
      <w:r w:rsidRPr="00952098">
        <w:rPr>
          <w:b/>
          <w:color w:val="FF0000"/>
        </w:rPr>
        <w:t>11. – 15. 3. 2024 – ČTENÍ S BABIČKOU NEBO DĚDEČKEM V MŠ</w:t>
      </w:r>
      <w:r w:rsidRPr="00455FB4">
        <w:rPr>
          <w:color w:val="000000"/>
        </w:rPr>
        <w:t xml:space="preserve"> – prarodiče čtou dětem před spaní pohádku</w:t>
      </w:r>
      <w:r w:rsidR="00281A03">
        <w:rPr>
          <w:color w:val="000000"/>
        </w:rPr>
        <w:t xml:space="preserve"> v MŠ</w:t>
      </w:r>
    </w:p>
    <w:p w14:paraId="7C535411" w14:textId="77777777" w:rsidR="00952098" w:rsidRPr="00455FB4" w:rsidRDefault="00281A03" w:rsidP="00455FB4">
      <w:pPr>
        <w:pStyle w:val="Normlnweb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65EF6345" wp14:editId="2BC03E4F">
            <wp:simplePos x="0" y="0"/>
            <wp:positionH relativeFrom="column">
              <wp:posOffset>2136775</wp:posOffset>
            </wp:positionH>
            <wp:positionV relativeFrom="paragraph">
              <wp:posOffset>83185</wp:posOffset>
            </wp:positionV>
            <wp:extent cx="1314450" cy="1188720"/>
            <wp:effectExtent l="19050" t="0" r="0" b="0"/>
            <wp:wrapTight wrapText="bothSides">
              <wp:wrapPolygon edited="0">
                <wp:start x="-313" y="0"/>
                <wp:lineTo x="-313" y="21115"/>
                <wp:lineTo x="21600" y="21115"/>
                <wp:lineTo x="21600" y="0"/>
                <wp:lineTo x="-313" y="0"/>
              </wp:wrapPolygon>
            </wp:wrapTight>
            <wp:docPr id="10" name="obrázek 10" descr="Nová služba pro čtenáře – Objednávka knih přímo z on-line katalogu –  Městská knihovna Opo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á služba pro čtenáře – Objednávka knih přímo z on-line katalogu –  Městská knihovna Opoč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CD0A50" w14:textId="77777777" w:rsidR="00952098" w:rsidRDefault="00952098" w:rsidP="00455FB4">
      <w:pPr>
        <w:pStyle w:val="Normlnweb"/>
        <w:rPr>
          <w:color w:val="000000"/>
        </w:rPr>
      </w:pPr>
    </w:p>
    <w:p w14:paraId="0C11558A" w14:textId="77777777" w:rsidR="00952098" w:rsidRDefault="00952098" w:rsidP="00455FB4">
      <w:pPr>
        <w:pStyle w:val="Normlnweb"/>
        <w:rPr>
          <w:color w:val="000000"/>
        </w:rPr>
      </w:pPr>
    </w:p>
    <w:p w14:paraId="100B44A3" w14:textId="77777777" w:rsidR="00281A03" w:rsidRDefault="00281A03" w:rsidP="00A24B59">
      <w:pPr>
        <w:pStyle w:val="Normlnweb"/>
        <w:jc w:val="center"/>
        <w:rPr>
          <w:b/>
          <w:color w:val="FFC000"/>
        </w:rPr>
      </w:pPr>
    </w:p>
    <w:p w14:paraId="1B54C8DB" w14:textId="77777777" w:rsidR="00952098" w:rsidRPr="00455FB4" w:rsidRDefault="00567B9E" w:rsidP="00A24B59">
      <w:pPr>
        <w:pStyle w:val="Normlnweb"/>
        <w:jc w:val="center"/>
        <w:rPr>
          <w:color w:val="000000"/>
        </w:rPr>
      </w:pPr>
      <w:r w:rsidRPr="00952098">
        <w:rPr>
          <w:b/>
          <w:color w:val="FFC000"/>
        </w:rPr>
        <w:t xml:space="preserve">12. 3. 2024 – úterý </w:t>
      </w:r>
      <w:r w:rsidR="005771B0" w:rsidRPr="00952098">
        <w:rPr>
          <w:b/>
          <w:color w:val="FFC000"/>
        </w:rPr>
        <w:t>–</w:t>
      </w:r>
      <w:r w:rsidRPr="00952098">
        <w:rPr>
          <w:b/>
          <w:color w:val="FFC000"/>
        </w:rPr>
        <w:t xml:space="preserve"> </w:t>
      </w:r>
      <w:r w:rsidR="005771B0" w:rsidRPr="00952098">
        <w:rPr>
          <w:b/>
          <w:color w:val="FFC000"/>
        </w:rPr>
        <w:t>NÁVŠTĚVA MÍSTNÍ KNIHOVNY</w:t>
      </w:r>
      <w:r w:rsidR="005771B0" w:rsidRPr="00455FB4">
        <w:rPr>
          <w:color w:val="000000"/>
        </w:rPr>
        <w:t xml:space="preserve"> – děti ze žlutých jablíček</w:t>
      </w:r>
    </w:p>
    <w:p w14:paraId="4BB70455" w14:textId="5E346A38" w:rsidR="005242F9" w:rsidRDefault="005771B0" w:rsidP="000F58F5">
      <w:pPr>
        <w:pStyle w:val="Normlnweb"/>
        <w:spacing w:before="0" w:beforeAutospacing="0" w:after="0" w:afterAutospacing="0"/>
        <w:jc w:val="center"/>
        <w:rPr>
          <w:b/>
          <w:color w:val="00B050"/>
        </w:rPr>
      </w:pPr>
      <w:r w:rsidRPr="00952098">
        <w:rPr>
          <w:b/>
          <w:color w:val="00B050"/>
        </w:rPr>
        <w:t xml:space="preserve">13. 3. 2024 – středa – </w:t>
      </w:r>
      <w:r w:rsidR="005A59C3">
        <w:rPr>
          <w:b/>
          <w:color w:val="00B050"/>
        </w:rPr>
        <w:t>K</w:t>
      </w:r>
      <w:r w:rsidR="005242F9">
        <w:rPr>
          <w:b/>
          <w:color w:val="00B050"/>
        </w:rPr>
        <w:t>ONTROLA ČTENÁŘSKÝCH DĚNÍČKŮ–</w:t>
      </w:r>
    </w:p>
    <w:p w14:paraId="1EAA3069" w14:textId="5ADF23D9" w:rsidR="005771B0" w:rsidRPr="00847029" w:rsidRDefault="005242F9" w:rsidP="000F58F5">
      <w:pPr>
        <w:pStyle w:val="Normlnweb"/>
        <w:spacing w:before="0" w:beforeAutospacing="0" w:after="0" w:afterAutospacing="0"/>
        <w:jc w:val="center"/>
      </w:pPr>
      <w:r w:rsidRPr="009755EA">
        <w:rPr>
          <w:bCs/>
        </w:rPr>
        <w:t xml:space="preserve">návštěva paní </w:t>
      </w:r>
      <w:r w:rsidR="00611379" w:rsidRPr="009755EA">
        <w:rPr>
          <w:bCs/>
        </w:rPr>
        <w:t xml:space="preserve">knihovnice P. </w:t>
      </w:r>
      <w:r w:rsidRPr="009755EA">
        <w:rPr>
          <w:bCs/>
        </w:rPr>
        <w:t>Papayová v MŠ</w:t>
      </w:r>
      <w:r w:rsidR="005771B0" w:rsidRPr="00847029">
        <w:t xml:space="preserve"> – děti ze zelených jablíček</w:t>
      </w:r>
    </w:p>
    <w:p w14:paraId="020FDE20" w14:textId="160B9D20" w:rsidR="00952098" w:rsidRPr="00847029" w:rsidRDefault="00952098" w:rsidP="000F58F5">
      <w:pPr>
        <w:pStyle w:val="Normlnweb"/>
        <w:spacing w:before="0" w:beforeAutospacing="0" w:after="0" w:afterAutospacing="0"/>
      </w:pPr>
    </w:p>
    <w:p w14:paraId="35C92B05" w14:textId="77777777" w:rsidR="00952098" w:rsidRDefault="00952098" w:rsidP="00455FB4">
      <w:pPr>
        <w:pStyle w:val="Normlnweb"/>
        <w:rPr>
          <w:color w:val="000000"/>
        </w:rPr>
      </w:pPr>
    </w:p>
    <w:p w14:paraId="01843DE8" w14:textId="77777777" w:rsidR="00952098" w:rsidRDefault="00952098" w:rsidP="00455FB4">
      <w:pPr>
        <w:pStyle w:val="Normlnweb"/>
        <w:rPr>
          <w:color w:val="000000"/>
        </w:rPr>
      </w:pPr>
    </w:p>
    <w:p w14:paraId="4947A4A7" w14:textId="77777777" w:rsidR="00952098" w:rsidRPr="00455FB4" w:rsidRDefault="00952098" w:rsidP="00455FB4">
      <w:pPr>
        <w:pStyle w:val="Normlnweb"/>
        <w:rPr>
          <w:color w:val="000000"/>
        </w:rPr>
      </w:pPr>
    </w:p>
    <w:p w14:paraId="5C847D6C" w14:textId="77777777" w:rsidR="00A24B59" w:rsidRDefault="00A24B59" w:rsidP="00455FB4">
      <w:pPr>
        <w:pStyle w:val="Normlnweb"/>
        <w:rPr>
          <w:b/>
          <w:color w:val="0070C0"/>
        </w:rPr>
      </w:pPr>
    </w:p>
    <w:p w14:paraId="1B13CF1D" w14:textId="77777777" w:rsidR="0075159B" w:rsidRDefault="0075159B" w:rsidP="00A24B59">
      <w:pPr>
        <w:pStyle w:val="Normlnweb"/>
        <w:jc w:val="center"/>
        <w:rPr>
          <w:b/>
          <w:color w:val="0070C0"/>
        </w:rPr>
      </w:pPr>
    </w:p>
    <w:p w14:paraId="61CC8CF9" w14:textId="09DA69A7" w:rsidR="005771B0" w:rsidRDefault="001A0DB5" w:rsidP="00A24B59">
      <w:pPr>
        <w:pStyle w:val="Normlnweb"/>
        <w:jc w:val="center"/>
        <w:rPr>
          <w:color w:val="00000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6E74EFC2" wp14:editId="171EC670">
            <wp:simplePos x="0" y="0"/>
            <wp:positionH relativeFrom="column">
              <wp:posOffset>2068195</wp:posOffset>
            </wp:positionH>
            <wp:positionV relativeFrom="paragraph">
              <wp:posOffset>248285</wp:posOffset>
            </wp:positionV>
            <wp:extent cx="1413510" cy="1417320"/>
            <wp:effectExtent l="19050" t="0" r="0" b="0"/>
            <wp:wrapTight wrapText="bothSides">
              <wp:wrapPolygon edited="0">
                <wp:start x="-291" y="0"/>
                <wp:lineTo x="-291" y="21194"/>
                <wp:lineTo x="21542" y="21194"/>
                <wp:lineTo x="21542" y="0"/>
                <wp:lineTo x="-291" y="0"/>
              </wp:wrapPolygon>
            </wp:wrapTight>
            <wp:docPr id="16" name="obrázek 16" descr="Malý chlapeček a holčička Stock Vector od © VeremOks 7385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lý chlapeček a holčička Stock Vector od © VeremOks 738562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1B0" w:rsidRPr="001A0DB5">
        <w:rPr>
          <w:b/>
          <w:color w:val="0070C0"/>
        </w:rPr>
        <w:t>16. 3. 2024 – sobota – VÍTÁNÍ OBČÁNKŮ</w:t>
      </w:r>
      <w:r w:rsidR="005771B0" w:rsidRPr="00455FB4">
        <w:rPr>
          <w:color w:val="000000"/>
        </w:rPr>
        <w:t xml:space="preserve"> – vybrané děti ze zelených jablíček</w:t>
      </w:r>
    </w:p>
    <w:p w14:paraId="7F490625" w14:textId="77777777" w:rsidR="001A0DB5" w:rsidRDefault="001A0DB5" w:rsidP="00455FB4">
      <w:pPr>
        <w:pStyle w:val="Normlnweb"/>
        <w:rPr>
          <w:color w:val="000000"/>
        </w:rPr>
      </w:pPr>
    </w:p>
    <w:p w14:paraId="2F7DA38B" w14:textId="77777777" w:rsidR="001A0DB5" w:rsidRDefault="001A0DB5" w:rsidP="00455FB4">
      <w:pPr>
        <w:pStyle w:val="Normlnweb"/>
        <w:rPr>
          <w:color w:val="000000"/>
        </w:rPr>
      </w:pPr>
    </w:p>
    <w:p w14:paraId="01F7C6C5" w14:textId="77777777" w:rsidR="001A0DB5" w:rsidRDefault="001A0DB5" w:rsidP="00455FB4">
      <w:pPr>
        <w:pStyle w:val="Normlnweb"/>
        <w:rPr>
          <w:color w:val="000000"/>
        </w:rPr>
      </w:pPr>
    </w:p>
    <w:p w14:paraId="19911AAF" w14:textId="77777777" w:rsidR="001A0DB5" w:rsidRPr="00455FB4" w:rsidRDefault="001A0DB5" w:rsidP="00455FB4">
      <w:pPr>
        <w:pStyle w:val="Normlnweb"/>
        <w:rPr>
          <w:color w:val="000000"/>
        </w:rPr>
      </w:pPr>
    </w:p>
    <w:p w14:paraId="6EB95802" w14:textId="77777777" w:rsidR="00567B9E" w:rsidRDefault="001A0DB5" w:rsidP="00A24B59">
      <w:pPr>
        <w:pStyle w:val="Normlnweb"/>
        <w:jc w:val="center"/>
        <w:rPr>
          <w:color w:val="000000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663360" behindDoc="1" locked="0" layoutInCell="1" allowOverlap="1" wp14:anchorId="12AF6BF7" wp14:editId="6ECD9BD3">
            <wp:simplePos x="0" y="0"/>
            <wp:positionH relativeFrom="column">
              <wp:posOffset>1993900</wp:posOffset>
            </wp:positionH>
            <wp:positionV relativeFrom="paragraph">
              <wp:posOffset>525145</wp:posOffset>
            </wp:positionV>
            <wp:extent cx="1489710" cy="1348740"/>
            <wp:effectExtent l="19050" t="0" r="0" b="0"/>
            <wp:wrapTight wrapText="bothSides">
              <wp:wrapPolygon edited="0">
                <wp:start x="-276" y="0"/>
                <wp:lineTo x="-276" y="21356"/>
                <wp:lineTo x="21545" y="21356"/>
                <wp:lineTo x="21545" y="0"/>
                <wp:lineTo x="-276" y="0"/>
              </wp:wrapPolygon>
            </wp:wrapTight>
            <wp:docPr id="26" name="obrázek 26" descr="Seznam nově přijatých dětí do MŠ pro školní rok 2020 – 2021 | Mateřská  škola Montessori Klad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znam nově přijatých dětí do MŠ pro školní rok 2020 – 2021 | Mateřská  škola Montessori Klad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1B0" w:rsidRPr="001A0DB5">
        <w:rPr>
          <w:b/>
          <w:color w:val="7030A0"/>
        </w:rPr>
        <w:t xml:space="preserve">20. 3. 2024 – středa – </w:t>
      </w:r>
      <w:r w:rsidR="00C0509B">
        <w:rPr>
          <w:b/>
          <w:color w:val="7030A0"/>
        </w:rPr>
        <w:t>VY</w:t>
      </w:r>
      <w:r w:rsidR="005771B0" w:rsidRPr="001A0DB5">
        <w:rPr>
          <w:b/>
          <w:color w:val="7030A0"/>
        </w:rPr>
        <w:t>STOUPENÍ NA VÝROČNÍ SHCŮZI</w:t>
      </w:r>
      <w:r w:rsidR="00567B9E" w:rsidRPr="001A0DB5">
        <w:rPr>
          <w:b/>
          <w:color w:val="7030A0"/>
        </w:rPr>
        <w:t xml:space="preserve"> SPCCH</w:t>
      </w:r>
      <w:r w:rsidR="005771B0" w:rsidRPr="00455FB4">
        <w:rPr>
          <w:color w:val="000000"/>
        </w:rPr>
        <w:t xml:space="preserve"> – děti ze zelených jablíček, ve 14 hodin na KD</w:t>
      </w:r>
    </w:p>
    <w:p w14:paraId="57722A8E" w14:textId="741B8F83" w:rsidR="001A0DB5" w:rsidRDefault="00F91ECA" w:rsidP="00455FB4">
      <w:pPr>
        <w:pStyle w:val="Normlnweb"/>
      </w:pPr>
      <w:r>
        <w:rPr>
          <w:noProof/>
        </w:rPr>
        <mc:AlternateContent>
          <mc:Choice Requires="wps">
            <w:drawing>
              <wp:inline distT="0" distB="0" distL="0" distR="0" wp14:anchorId="60DFD73A" wp14:editId="7566641C">
                <wp:extent cx="304800" cy="304800"/>
                <wp:effectExtent l="0" t="0" r="0" b="0"/>
                <wp:docPr id="171347862" name="AutoShape 1" descr="HURÁ DO ŠKOLKY - Těšíme se na vás 1.9. - MŠ nám.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17C17" id="AutoShape 1" o:spid="_x0000_s1026" alt="HURÁ DO ŠKOLKY - Těšíme se na vás 1.9. - MŠ nám.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A0DB5" w:rsidRPr="001A0DB5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650A35E" wp14:editId="1608CE4A">
                <wp:extent cx="304800" cy="304800"/>
                <wp:effectExtent l="0" t="0" r="0" b="0"/>
                <wp:docPr id="477026470" name="AutoShape 2" descr="HURÁ DO ŠKOLKY - Těšíme se na vás 1.9. - MŠ nám.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32C94" id="AutoShape 2" o:spid="_x0000_s1026" alt="HURÁ DO ŠKOLKY - Těšíme se na vás 1.9. - MŠ nám.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E97F1B6" wp14:editId="32D5C066">
                <wp:extent cx="304800" cy="304800"/>
                <wp:effectExtent l="0" t="0" r="0" b="0"/>
                <wp:docPr id="2126684081" name="AutoShape 3" descr="HURÁ DO ŠKOLKY - Těšíme se na vás 1.9. - MŠ nám.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8F618" id="AutoShape 3" o:spid="_x0000_s1026" alt="HURÁ DO ŠKOLKY - Těšíme se na vás 1.9. - MŠ nám.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1D75DBB" w14:textId="77777777" w:rsidR="001A0DB5" w:rsidRDefault="001A0DB5" w:rsidP="00455FB4">
      <w:pPr>
        <w:pStyle w:val="Normlnweb"/>
      </w:pPr>
    </w:p>
    <w:p w14:paraId="4E33A819" w14:textId="77777777" w:rsidR="001A0DB5" w:rsidRPr="001A0DB5" w:rsidRDefault="001A0DB5" w:rsidP="00455FB4">
      <w:pPr>
        <w:pStyle w:val="Normlnweb"/>
        <w:rPr>
          <w:b/>
          <w:color w:val="FF0000"/>
        </w:rPr>
      </w:pPr>
    </w:p>
    <w:p w14:paraId="2EC4A6C4" w14:textId="77777777" w:rsidR="001A0DB5" w:rsidRPr="001A0DB5" w:rsidRDefault="001A0DB5" w:rsidP="00A24B59">
      <w:pPr>
        <w:pStyle w:val="Normlnweb"/>
        <w:jc w:val="center"/>
        <w:rPr>
          <w:b/>
          <w:color w:val="FF0000"/>
        </w:rPr>
      </w:pPr>
    </w:p>
    <w:p w14:paraId="77A977C2" w14:textId="77777777" w:rsidR="00611379" w:rsidRDefault="005771B0" w:rsidP="00611379">
      <w:pPr>
        <w:pStyle w:val="Normlnweb"/>
        <w:spacing w:before="0" w:beforeAutospacing="0" w:after="0" w:afterAutospacing="0"/>
        <w:jc w:val="center"/>
        <w:rPr>
          <w:b/>
          <w:color w:val="FF0000"/>
        </w:rPr>
      </w:pPr>
      <w:r w:rsidRPr="001A0DB5">
        <w:rPr>
          <w:b/>
          <w:color w:val="FF0000"/>
        </w:rPr>
        <w:t xml:space="preserve">21. </w:t>
      </w:r>
      <w:r w:rsidR="009C7527">
        <w:rPr>
          <w:b/>
          <w:color w:val="FF0000"/>
        </w:rPr>
        <w:t xml:space="preserve">3. 2024 – </w:t>
      </w:r>
      <w:r w:rsidR="00DE0EED">
        <w:rPr>
          <w:b/>
          <w:color w:val="FF0000"/>
        </w:rPr>
        <w:t>čtvrtek – VYNÁŠENÍ</w:t>
      </w:r>
      <w:r w:rsidR="00455FB4" w:rsidRPr="001A0DB5">
        <w:rPr>
          <w:b/>
          <w:color w:val="FF0000"/>
        </w:rPr>
        <w:t xml:space="preserve"> MORENY</w:t>
      </w:r>
    </w:p>
    <w:p w14:paraId="38B62047" w14:textId="714ED0B4" w:rsidR="00DE0EED" w:rsidRPr="0075159B" w:rsidRDefault="005A59C3" w:rsidP="00611379">
      <w:pPr>
        <w:pStyle w:val="Normlnweb"/>
        <w:spacing w:before="0" w:beforeAutospacing="0" w:after="0" w:afterAutospacing="0"/>
        <w:jc w:val="center"/>
        <w:rPr>
          <w:b/>
          <w:color w:val="FF0000"/>
        </w:rPr>
      </w:pPr>
      <w:r w:rsidRPr="0075159B">
        <w:rPr>
          <w:rFonts w:cstheme="minorHAnsi"/>
          <w:color w:val="000000" w:themeColor="text1"/>
        </w:rPr>
        <w:t>K</w:t>
      </w:r>
      <w:r w:rsidR="00DE0EED" w:rsidRPr="0075159B">
        <w:rPr>
          <w:rFonts w:cstheme="minorHAnsi"/>
          <w:color w:val="000000" w:themeColor="text1"/>
        </w:rPr>
        <w:t xml:space="preserve">do má zájem, sraz v 10:00 hod. u obchodu v </w:t>
      </w:r>
      <w:proofErr w:type="spellStart"/>
      <w:r w:rsidR="00DE0EED" w:rsidRPr="0075159B">
        <w:rPr>
          <w:rFonts w:cstheme="minorHAnsi"/>
          <w:color w:val="000000" w:themeColor="text1"/>
        </w:rPr>
        <w:t>Raškouně</w:t>
      </w:r>
      <w:proofErr w:type="spellEnd"/>
    </w:p>
    <w:p w14:paraId="3EC8CEE6" w14:textId="554A296D" w:rsidR="00DE0EED" w:rsidRDefault="00DE0EED" w:rsidP="00A24B59">
      <w:pPr>
        <w:pStyle w:val="Normlnweb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0620C589" wp14:editId="19241B55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1508760" cy="1531620"/>
            <wp:effectExtent l="0" t="0" r="0" b="0"/>
            <wp:wrapTight wrapText="bothSides">
              <wp:wrapPolygon edited="0">
                <wp:start x="7909" y="269"/>
                <wp:lineTo x="6273" y="1612"/>
                <wp:lineTo x="5455" y="3761"/>
                <wp:lineTo x="6000" y="5104"/>
                <wp:lineTo x="273" y="6985"/>
                <wp:lineTo x="273" y="9403"/>
                <wp:lineTo x="5182" y="9403"/>
                <wp:lineTo x="6273" y="13701"/>
                <wp:lineTo x="5455" y="18000"/>
                <wp:lineTo x="5727" y="19075"/>
                <wp:lineTo x="9000" y="20955"/>
                <wp:lineTo x="10636" y="21224"/>
                <wp:lineTo x="12818" y="21224"/>
                <wp:lineTo x="13636" y="20955"/>
                <wp:lineTo x="16909" y="18537"/>
                <wp:lineTo x="16636" y="15045"/>
                <wp:lineTo x="14455" y="9403"/>
                <wp:lineTo x="20727" y="7522"/>
                <wp:lineTo x="20727" y="5373"/>
                <wp:lineTo x="13364" y="5104"/>
                <wp:lineTo x="14182" y="3761"/>
                <wp:lineTo x="13909" y="1343"/>
                <wp:lineTo x="13091" y="269"/>
                <wp:lineTo x="7909" y="269"/>
              </wp:wrapPolygon>
            </wp:wrapTight>
            <wp:docPr id="35" name="obrázek 35" descr="ZŠ V. Menšíka Ivančice » Probouzíme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Š V. Menšíka Ivančice » Probouzíme ja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8D65A4" w14:textId="77777777" w:rsidR="009C7527" w:rsidRDefault="009C7527" w:rsidP="00455FB4">
      <w:pPr>
        <w:pStyle w:val="Normlnweb"/>
        <w:rPr>
          <w:b/>
          <w:color w:val="FF0000"/>
        </w:rPr>
      </w:pPr>
    </w:p>
    <w:p w14:paraId="11813007" w14:textId="77777777" w:rsidR="009C7527" w:rsidRPr="001A0DB5" w:rsidRDefault="009C7527" w:rsidP="00455FB4">
      <w:pPr>
        <w:pStyle w:val="Normlnweb"/>
        <w:rPr>
          <w:b/>
          <w:color w:val="FF0000"/>
        </w:rPr>
      </w:pPr>
    </w:p>
    <w:p w14:paraId="241C424E" w14:textId="77777777" w:rsidR="009C7527" w:rsidRDefault="009C7527" w:rsidP="00455FB4">
      <w:pPr>
        <w:pStyle w:val="Normlnweb"/>
        <w:rPr>
          <w:color w:val="000000"/>
        </w:rPr>
      </w:pPr>
    </w:p>
    <w:p w14:paraId="6B2861EE" w14:textId="77777777" w:rsidR="009C7527" w:rsidRDefault="009C7527" w:rsidP="00455FB4">
      <w:pPr>
        <w:pStyle w:val="Normlnweb"/>
        <w:rPr>
          <w:color w:val="000000"/>
        </w:rPr>
      </w:pPr>
    </w:p>
    <w:p w14:paraId="0741DF20" w14:textId="77777777" w:rsidR="009C7527" w:rsidRDefault="009C7527" w:rsidP="00455FB4">
      <w:pPr>
        <w:pStyle w:val="Normlnweb"/>
        <w:rPr>
          <w:color w:val="000000"/>
        </w:rPr>
      </w:pPr>
    </w:p>
    <w:p w14:paraId="05198540" w14:textId="77777777" w:rsidR="00567B9E" w:rsidRPr="009C7527" w:rsidRDefault="009C7527" w:rsidP="00A24B59">
      <w:pPr>
        <w:pStyle w:val="Normlnweb"/>
        <w:jc w:val="center"/>
        <w:rPr>
          <w:b/>
          <w:color w:val="FFC000"/>
        </w:rPr>
      </w:pPr>
      <w:r>
        <w:rPr>
          <w:b/>
          <w:noProof/>
          <w:color w:val="FFC000"/>
        </w:rPr>
        <w:drawing>
          <wp:anchor distT="0" distB="0" distL="114300" distR="114300" simplePos="0" relativeHeight="251665408" behindDoc="1" locked="0" layoutInCell="1" allowOverlap="1" wp14:anchorId="632FE65F" wp14:editId="3FA5C6E5">
            <wp:simplePos x="0" y="0"/>
            <wp:positionH relativeFrom="column">
              <wp:posOffset>2181225</wp:posOffset>
            </wp:positionH>
            <wp:positionV relativeFrom="paragraph">
              <wp:posOffset>345440</wp:posOffset>
            </wp:positionV>
            <wp:extent cx="1139825" cy="1554480"/>
            <wp:effectExtent l="19050" t="0" r="3175" b="0"/>
            <wp:wrapTight wrapText="bothSides">
              <wp:wrapPolygon edited="0">
                <wp:start x="10469" y="0"/>
                <wp:lineTo x="9025" y="1059"/>
                <wp:lineTo x="8303" y="4235"/>
                <wp:lineTo x="6859" y="6088"/>
                <wp:lineTo x="5415" y="8471"/>
                <wp:lineTo x="-361" y="10588"/>
                <wp:lineTo x="-361" y="12706"/>
                <wp:lineTo x="3610" y="16941"/>
                <wp:lineTo x="2166" y="19853"/>
                <wp:lineTo x="2888" y="20647"/>
                <wp:lineTo x="8303" y="21441"/>
                <wp:lineTo x="14440" y="21441"/>
                <wp:lineTo x="15523" y="21441"/>
                <wp:lineTo x="17328" y="21176"/>
                <wp:lineTo x="18050" y="21176"/>
                <wp:lineTo x="20216" y="18000"/>
                <wp:lineTo x="20216" y="16941"/>
                <wp:lineTo x="17328" y="13235"/>
                <wp:lineTo x="16967" y="12706"/>
                <wp:lineTo x="17689" y="9265"/>
                <wp:lineTo x="17689" y="8471"/>
                <wp:lineTo x="21660" y="4500"/>
                <wp:lineTo x="21660" y="2118"/>
                <wp:lineTo x="20216" y="1324"/>
                <wp:lineTo x="14079" y="0"/>
                <wp:lineTo x="10469" y="0"/>
              </wp:wrapPolygon>
            </wp:wrapTight>
            <wp:docPr id="38" name="obrázek 38" descr="Více než 100 obrázků na téma Kreslený Zajíček a Kreslená Pohádka zdarma - 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íce než 100 obrázků na téma Kreslený Zajíček a Kreslená Pohádka zdarma - 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1B0" w:rsidRPr="009C7527">
        <w:rPr>
          <w:b/>
          <w:color w:val="FFC000"/>
        </w:rPr>
        <w:t xml:space="preserve">25. 3. 2024 – pondělí – </w:t>
      </w:r>
      <w:r w:rsidR="00455FB4" w:rsidRPr="009C7527">
        <w:rPr>
          <w:b/>
          <w:color w:val="FFC000"/>
        </w:rPr>
        <w:t>DIVADLO V MŠ – O ZAJÍČKOVI</w:t>
      </w:r>
    </w:p>
    <w:p w14:paraId="3F19ABB0" w14:textId="77777777" w:rsidR="00775FF8" w:rsidRPr="00775FF8" w:rsidRDefault="00775FF8" w:rsidP="00567B9E">
      <w:pPr>
        <w:rPr>
          <w:rFonts w:ascii="Times New Roman" w:hAnsi="Times New Roman" w:cs="Times New Roman"/>
          <w:sz w:val="36"/>
          <w:szCs w:val="36"/>
        </w:rPr>
      </w:pPr>
    </w:p>
    <w:sectPr w:rsidR="00775FF8" w:rsidRPr="00775FF8" w:rsidSect="002A4EAD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8"/>
    <w:rsid w:val="000F58F5"/>
    <w:rsid w:val="001A0DB5"/>
    <w:rsid w:val="00281A03"/>
    <w:rsid w:val="002A4EAD"/>
    <w:rsid w:val="00455FB4"/>
    <w:rsid w:val="004A746F"/>
    <w:rsid w:val="005242F9"/>
    <w:rsid w:val="00567B9E"/>
    <w:rsid w:val="005771B0"/>
    <w:rsid w:val="005A59C3"/>
    <w:rsid w:val="00611379"/>
    <w:rsid w:val="00733E51"/>
    <w:rsid w:val="0075159B"/>
    <w:rsid w:val="00775FF8"/>
    <w:rsid w:val="00847029"/>
    <w:rsid w:val="008C1EFD"/>
    <w:rsid w:val="00952098"/>
    <w:rsid w:val="009755EA"/>
    <w:rsid w:val="009C7527"/>
    <w:rsid w:val="00A24B59"/>
    <w:rsid w:val="00C0509B"/>
    <w:rsid w:val="00D96A27"/>
    <w:rsid w:val="00DE0EED"/>
    <w:rsid w:val="00F91ECA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2ED6"/>
  <w15:docId w15:val="{5FB836E9-1A7A-4CF2-84A0-6B180D55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A689-00CA-43A4-B0F1-E9CAFD7C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Navrátilová</dc:creator>
  <cp:lastModifiedBy>Dagmar Cilečková</cp:lastModifiedBy>
  <cp:revision>10</cp:revision>
  <dcterms:created xsi:type="dcterms:W3CDTF">2024-02-27T07:27:00Z</dcterms:created>
  <dcterms:modified xsi:type="dcterms:W3CDTF">2024-02-27T07:57:00Z</dcterms:modified>
</cp:coreProperties>
</file>